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AF1" w:rsidRDefault="00C17502" w:rsidP="00C16AF1">
      <w:pPr>
        <w:jc w:val="center"/>
        <w:rPr>
          <w:b/>
        </w:rPr>
      </w:pPr>
      <w:r>
        <w:rPr>
          <w:rFonts w:ascii="Calibri" w:hAnsi="Calibri"/>
          <w:b/>
          <w:noProof/>
        </w:rPr>
        <w:drawing>
          <wp:inline distT="0" distB="0" distL="0" distR="0">
            <wp:extent cx="1343025" cy="5657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671" cy="568121"/>
                    </a:xfrm>
                    <a:prstGeom prst="rect">
                      <a:avLst/>
                    </a:prstGeom>
                    <a:noFill/>
                    <a:ln>
                      <a:noFill/>
                    </a:ln>
                  </pic:spPr>
                </pic:pic>
              </a:graphicData>
            </a:graphic>
          </wp:inline>
        </w:drawing>
      </w:r>
    </w:p>
    <w:p w:rsidR="00C16AF1" w:rsidRPr="00C16AF1" w:rsidRDefault="00C16AF1" w:rsidP="00C16AF1">
      <w:pPr>
        <w:jc w:val="center"/>
        <w:rPr>
          <w:b/>
        </w:rPr>
      </w:pPr>
      <w:r w:rsidRPr="00C16AF1">
        <w:rPr>
          <w:b/>
        </w:rPr>
        <w:t>Equity and Access Policy</w:t>
      </w:r>
      <w:bookmarkStart w:id="0" w:name="_GoBack"/>
      <w:bookmarkEnd w:id="0"/>
    </w:p>
    <w:p w:rsidR="00C16AF1" w:rsidRPr="009E5A59" w:rsidRDefault="00C16AF1">
      <w:pPr>
        <w:rPr>
          <w:b/>
          <w:sz w:val="20"/>
          <w:szCs w:val="20"/>
        </w:rPr>
      </w:pPr>
      <w:r w:rsidRPr="009E5A59">
        <w:rPr>
          <w:b/>
          <w:sz w:val="20"/>
          <w:szCs w:val="20"/>
        </w:rPr>
        <w:t xml:space="preserve">Purpose </w:t>
      </w:r>
    </w:p>
    <w:p w:rsidR="0066457E" w:rsidRPr="009E5A59" w:rsidRDefault="00C17502" w:rsidP="0066457E">
      <w:pPr>
        <w:autoSpaceDE w:val="0"/>
        <w:autoSpaceDN w:val="0"/>
        <w:adjustRightInd w:val="0"/>
        <w:spacing w:after="0" w:line="240" w:lineRule="auto"/>
        <w:rPr>
          <w:rFonts w:cs="TimesNewRoman"/>
          <w:sz w:val="20"/>
          <w:szCs w:val="20"/>
        </w:rPr>
      </w:pPr>
      <w:r>
        <w:rPr>
          <w:rFonts w:cs="TimesNewRoman"/>
          <w:sz w:val="20"/>
          <w:szCs w:val="20"/>
        </w:rPr>
        <w:t>Ontario Snowboard</w:t>
      </w:r>
      <w:r w:rsidR="0066457E" w:rsidRPr="009E5A59">
        <w:rPr>
          <w:rFonts w:cs="TimesNewRoman"/>
          <w:sz w:val="20"/>
          <w:szCs w:val="20"/>
        </w:rPr>
        <w:t>, through its Board of Directors, is committed to fostering respect and dignity for each of its employees and members. This policy is intended to guarantee equal opportunities and a working environment free of discrimination to all those members and employees.</w:t>
      </w:r>
    </w:p>
    <w:p w:rsidR="0066457E" w:rsidRPr="009E5A59" w:rsidRDefault="0066457E" w:rsidP="0066457E">
      <w:pPr>
        <w:autoSpaceDE w:val="0"/>
        <w:autoSpaceDN w:val="0"/>
        <w:adjustRightInd w:val="0"/>
        <w:spacing w:after="0" w:line="240" w:lineRule="auto"/>
        <w:rPr>
          <w:rFonts w:cs="TimesNewRoman"/>
          <w:sz w:val="20"/>
          <w:szCs w:val="20"/>
        </w:rPr>
      </w:pPr>
    </w:p>
    <w:p w:rsidR="0066457E" w:rsidRPr="009E5A59" w:rsidRDefault="0066457E" w:rsidP="0066457E">
      <w:pPr>
        <w:autoSpaceDE w:val="0"/>
        <w:autoSpaceDN w:val="0"/>
        <w:adjustRightInd w:val="0"/>
        <w:spacing w:after="0" w:line="240" w:lineRule="auto"/>
        <w:rPr>
          <w:rFonts w:cs="TimesNewRoman"/>
          <w:sz w:val="20"/>
          <w:szCs w:val="20"/>
        </w:rPr>
      </w:pPr>
      <w:r w:rsidRPr="009E5A59">
        <w:rPr>
          <w:rFonts w:cs="TimesNewRoman"/>
          <w:sz w:val="20"/>
          <w:szCs w:val="20"/>
        </w:rPr>
        <w:t xml:space="preserve">Discrimination on the grounds of sex, race, ethnic origin, class, age, sexual orientation, family status, religion or disability is expressly forbidden in the </w:t>
      </w:r>
      <w:r w:rsidR="00C17502">
        <w:rPr>
          <w:rFonts w:cs="TimesNewRoman"/>
          <w:sz w:val="20"/>
          <w:szCs w:val="20"/>
        </w:rPr>
        <w:t>Ontario Snowboard</w:t>
      </w:r>
      <w:r w:rsidRPr="009E5A59">
        <w:rPr>
          <w:rFonts w:cs="TimesNewRoman"/>
          <w:sz w:val="20"/>
          <w:szCs w:val="20"/>
        </w:rPr>
        <w:t xml:space="preserve"> workplace, in any work-related activity, in any of the employment or recruitment practices of </w:t>
      </w:r>
      <w:r w:rsidR="00C17502">
        <w:rPr>
          <w:rFonts w:cs="TimesNewRoman"/>
          <w:sz w:val="20"/>
          <w:szCs w:val="20"/>
        </w:rPr>
        <w:t>Ontario Snowboard</w:t>
      </w:r>
      <w:r w:rsidRPr="009E5A59">
        <w:rPr>
          <w:rFonts w:cs="TimesNewRoman"/>
          <w:sz w:val="20"/>
          <w:szCs w:val="20"/>
        </w:rPr>
        <w:t xml:space="preserve"> or in any </w:t>
      </w:r>
      <w:r w:rsidR="00C17502">
        <w:rPr>
          <w:rFonts w:cs="TimesNewRoman"/>
          <w:sz w:val="20"/>
          <w:szCs w:val="20"/>
        </w:rPr>
        <w:t>Ontario Snowboard</w:t>
      </w:r>
      <w:r w:rsidRPr="009E5A59">
        <w:rPr>
          <w:rFonts w:cs="TimesNewRoman"/>
          <w:sz w:val="20"/>
          <w:szCs w:val="20"/>
        </w:rPr>
        <w:t xml:space="preserve"> sanctioned Snowboard programs and services. In addition, </w:t>
      </w:r>
      <w:r w:rsidR="00C17502">
        <w:rPr>
          <w:rFonts w:cs="TimesNewRoman"/>
          <w:sz w:val="20"/>
          <w:szCs w:val="20"/>
        </w:rPr>
        <w:t>Ontario Snowboard</w:t>
      </w:r>
      <w:r w:rsidRPr="009E5A59">
        <w:rPr>
          <w:rFonts w:cs="TimesNewRoman"/>
          <w:sz w:val="20"/>
          <w:szCs w:val="20"/>
        </w:rPr>
        <w:t xml:space="preserve"> will take positive measures to ensure that employment opportunities with </w:t>
      </w:r>
      <w:r w:rsidR="00C17502">
        <w:rPr>
          <w:rFonts w:cs="TimesNewRoman"/>
          <w:sz w:val="20"/>
          <w:szCs w:val="20"/>
        </w:rPr>
        <w:t>Ontario Snowboard</w:t>
      </w:r>
      <w:r w:rsidRPr="009E5A59">
        <w:rPr>
          <w:rFonts w:cs="TimesNewRoman"/>
          <w:sz w:val="20"/>
          <w:szCs w:val="20"/>
        </w:rPr>
        <w:t xml:space="preserve"> are equally available to all employees and prospective employees.</w:t>
      </w:r>
    </w:p>
    <w:p w:rsidR="0066457E" w:rsidRPr="009E5A59" w:rsidRDefault="0066457E" w:rsidP="0066457E">
      <w:pPr>
        <w:autoSpaceDE w:val="0"/>
        <w:autoSpaceDN w:val="0"/>
        <w:adjustRightInd w:val="0"/>
        <w:spacing w:after="0" w:line="240" w:lineRule="auto"/>
        <w:rPr>
          <w:rFonts w:cs="TimesNewRoman"/>
          <w:sz w:val="20"/>
          <w:szCs w:val="20"/>
        </w:rPr>
      </w:pPr>
    </w:p>
    <w:p w:rsidR="00333D98" w:rsidRPr="00333D98" w:rsidRDefault="00A17B47" w:rsidP="00333D98">
      <w:pPr>
        <w:pStyle w:val="NoSpacing"/>
        <w:rPr>
          <w:sz w:val="20"/>
          <w:szCs w:val="20"/>
        </w:rPr>
      </w:pPr>
      <w:r w:rsidRPr="00333D98">
        <w:rPr>
          <w:b/>
          <w:sz w:val="20"/>
          <w:szCs w:val="20"/>
        </w:rPr>
        <w:t xml:space="preserve">Procedures </w:t>
      </w:r>
      <w:r w:rsidR="00333D98" w:rsidRPr="00333D98">
        <w:rPr>
          <w:b/>
          <w:sz w:val="20"/>
          <w:szCs w:val="20"/>
        </w:rPr>
        <w:br/>
      </w:r>
      <w:r w:rsidR="00C17502">
        <w:rPr>
          <w:sz w:val="20"/>
          <w:szCs w:val="20"/>
        </w:rPr>
        <w:t>Ontario Snowboard</w:t>
      </w:r>
      <w:r w:rsidR="00333D98" w:rsidRPr="00333D98">
        <w:rPr>
          <w:sz w:val="20"/>
          <w:szCs w:val="20"/>
        </w:rPr>
        <w:t xml:space="preserve"> will</w:t>
      </w:r>
      <w:r w:rsidRPr="00333D98">
        <w:rPr>
          <w:sz w:val="20"/>
          <w:szCs w:val="20"/>
        </w:rPr>
        <w:t xml:space="preserve"> enhance the quality </w:t>
      </w:r>
      <w:r w:rsidR="009E5A59" w:rsidRPr="00333D98">
        <w:rPr>
          <w:sz w:val="20"/>
          <w:szCs w:val="20"/>
        </w:rPr>
        <w:t>of</w:t>
      </w:r>
      <w:r w:rsidRPr="00333D98">
        <w:rPr>
          <w:sz w:val="20"/>
          <w:szCs w:val="20"/>
        </w:rPr>
        <w:t xml:space="preserve"> </w:t>
      </w:r>
      <w:r w:rsidR="00C17502">
        <w:rPr>
          <w:sz w:val="20"/>
          <w:szCs w:val="20"/>
        </w:rPr>
        <w:t>Ontario Snowboard</w:t>
      </w:r>
      <w:r w:rsidR="00333D98" w:rsidRPr="00333D98">
        <w:rPr>
          <w:sz w:val="20"/>
          <w:szCs w:val="20"/>
        </w:rPr>
        <w:t xml:space="preserve"> leadership and programs by: </w:t>
      </w:r>
    </w:p>
    <w:p w:rsidR="00A17B47" w:rsidRPr="00333D98" w:rsidRDefault="00333D98" w:rsidP="00333D98">
      <w:pPr>
        <w:pStyle w:val="NoSpacing"/>
        <w:ind w:left="720"/>
        <w:rPr>
          <w:b/>
          <w:sz w:val="20"/>
          <w:szCs w:val="20"/>
        </w:rPr>
      </w:pPr>
      <w:r w:rsidRPr="00333D98">
        <w:rPr>
          <w:b/>
          <w:sz w:val="20"/>
          <w:szCs w:val="20"/>
        </w:rPr>
        <w:t>I.</w:t>
      </w:r>
      <w:r w:rsidRPr="00333D98">
        <w:rPr>
          <w:sz w:val="20"/>
          <w:szCs w:val="20"/>
        </w:rPr>
        <w:t xml:space="preserve"> </w:t>
      </w:r>
      <w:r w:rsidR="00A17B47" w:rsidRPr="00333D98">
        <w:rPr>
          <w:sz w:val="20"/>
          <w:szCs w:val="20"/>
        </w:rPr>
        <w:t xml:space="preserve">Supporting equity and access for under-represented groups </w:t>
      </w:r>
      <w:r w:rsidR="009E5A59" w:rsidRPr="00333D98">
        <w:rPr>
          <w:sz w:val="20"/>
          <w:szCs w:val="20"/>
        </w:rPr>
        <w:br/>
      </w:r>
      <w:r w:rsidRPr="00333D98">
        <w:rPr>
          <w:b/>
          <w:sz w:val="20"/>
          <w:szCs w:val="20"/>
        </w:rPr>
        <w:t>II.</w:t>
      </w:r>
      <w:r w:rsidR="00A17B47" w:rsidRPr="00333D98">
        <w:rPr>
          <w:sz w:val="20"/>
          <w:szCs w:val="20"/>
        </w:rPr>
        <w:t xml:space="preserve"> Ensuring that the achievement of equal opportunities is a key consideration when developing, updating, or delivering </w:t>
      </w:r>
      <w:r w:rsidR="00C17502">
        <w:rPr>
          <w:sz w:val="20"/>
          <w:szCs w:val="20"/>
        </w:rPr>
        <w:t>Ontario Snowboard</w:t>
      </w:r>
      <w:r w:rsidRPr="00333D98">
        <w:rPr>
          <w:sz w:val="20"/>
          <w:szCs w:val="20"/>
        </w:rPr>
        <w:t xml:space="preserve"> programs, policies, and projects</w:t>
      </w:r>
      <w:r w:rsidR="00A17B47" w:rsidRPr="00333D98">
        <w:rPr>
          <w:sz w:val="20"/>
          <w:szCs w:val="20"/>
        </w:rPr>
        <w:br/>
      </w:r>
      <w:r w:rsidRPr="00333D98">
        <w:rPr>
          <w:b/>
          <w:sz w:val="20"/>
          <w:szCs w:val="20"/>
        </w:rPr>
        <w:t>III.</w:t>
      </w:r>
      <w:r w:rsidR="00A17B47" w:rsidRPr="00333D98">
        <w:rPr>
          <w:sz w:val="20"/>
          <w:szCs w:val="20"/>
        </w:rPr>
        <w:t xml:space="preserve"> Ensuring that its governance structure encourages and promotes equal participation and encourages balanced gender representation on its Board and on all committees</w:t>
      </w:r>
      <w:r w:rsidR="00A17B47" w:rsidRPr="00333D98">
        <w:rPr>
          <w:sz w:val="20"/>
          <w:szCs w:val="20"/>
        </w:rPr>
        <w:br/>
      </w:r>
      <w:r w:rsidRPr="00333D98">
        <w:rPr>
          <w:b/>
          <w:sz w:val="20"/>
          <w:szCs w:val="20"/>
        </w:rPr>
        <w:t>IV.</w:t>
      </w:r>
      <w:r w:rsidRPr="00333D98">
        <w:rPr>
          <w:sz w:val="20"/>
          <w:szCs w:val="20"/>
        </w:rPr>
        <w:t xml:space="preserve"> </w:t>
      </w:r>
      <w:r w:rsidR="00A17B47" w:rsidRPr="00333D98">
        <w:rPr>
          <w:sz w:val="20"/>
          <w:szCs w:val="20"/>
        </w:rPr>
        <w:t xml:space="preserve">Dealing with any incidence of discriminatory behavior according to the </w:t>
      </w:r>
      <w:r w:rsidR="00C17502">
        <w:rPr>
          <w:sz w:val="20"/>
          <w:szCs w:val="20"/>
        </w:rPr>
        <w:t>Ontario Snowboard</w:t>
      </w:r>
      <w:r w:rsidRPr="00333D98">
        <w:rPr>
          <w:sz w:val="20"/>
          <w:szCs w:val="20"/>
        </w:rPr>
        <w:t xml:space="preserve"> Code</w:t>
      </w:r>
      <w:r w:rsidR="00A17B47" w:rsidRPr="00333D98">
        <w:rPr>
          <w:sz w:val="20"/>
          <w:szCs w:val="20"/>
        </w:rPr>
        <w:t xml:space="preserve"> of Conduct and Ethics </w:t>
      </w:r>
    </w:p>
    <w:p w:rsidR="00154AC2" w:rsidRDefault="00154AC2" w:rsidP="0066457E">
      <w:pPr>
        <w:autoSpaceDE w:val="0"/>
        <w:autoSpaceDN w:val="0"/>
        <w:adjustRightInd w:val="0"/>
        <w:spacing w:after="0" w:line="240" w:lineRule="auto"/>
        <w:rPr>
          <w:rFonts w:cs="TimesNewRoman,BoldItalic"/>
          <w:b/>
          <w:bCs/>
          <w:iCs/>
          <w:sz w:val="20"/>
          <w:szCs w:val="20"/>
        </w:rPr>
      </w:pPr>
    </w:p>
    <w:p w:rsidR="0066457E" w:rsidRPr="009E5A59" w:rsidRDefault="00154AC2" w:rsidP="0066457E">
      <w:pPr>
        <w:autoSpaceDE w:val="0"/>
        <w:autoSpaceDN w:val="0"/>
        <w:adjustRightInd w:val="0"/>
        <w:spacing w:after="0" w:line="240" w:lineRule="auto"/>
        <w:rPr>
          <w:rFonts w:cs="TimesNewRoman,BoldItalic"/>
          <w:b/>
          <w:bCs/>
          <w:iCs/>
          <w:sz w:val="20"/>
          <w:szCs w:val="20"/>
        </w:rPr>
      </w:pPr>
      <w:r>
        <w:rPr>
          <w:rFonts w:cs="TimesNewRoman,BoldItalic"/>
          <w:b/>
          <w:bCs/>
          <w:iCs/>
          <w:sz w:val="20"/>
          <w:szCs w:val="20"/>
        </w:rPr>
        <w:t>Defining the Term</w:t>
      </w:r>
    </w:p>
    <w:p w:rsidR="0066457E" w:rsidRPr="009E5A59" w:rsidRDefault="0066457E" w:rsidP="0066457E">
      <w:pPr>
        <w:autoSpaceDE w:val="0"/>
        <w:autoSpaceDN w:val="0"/>
        <w:adjustRightInd w:val="0"/>
        <w:spacing w:after="0" w:line="240" w:lineRule="auto"/>
        <w:rPr>
          <w:rFonts w:cs="TimesNewRoman,Bold"/>
          <w:b/>
          <w:bCs/>
          <w:sz w:val="20"/>
          <w:szCs w:val="20"/>
        </w:rPr>
      </w:pPr>
      <w:r w:rsidRPr="009E5A59">
        <w:rPr>
          <w:rFonts w:cs="TimesNewRoman,Bold"/>
          <w:b/>
          <w:bCs/>
          <w:sz w:val="20"/>
          <w:szCs w:val="20"/>
        </w:rPr>
        <w:t>A. Right to Equal Opportunity</w:t>
      </w:r>
    </w:p>
    <w:p w:rsidR="0066457E" w:rsidRPr="009E5A59" w:rsidRDefault="00C17502" w:rsidP="0066457E">
      <w:pPr>
        <w:autoSpaceDE w:val="0"/>
        <w:autoSpaceDN w:val="0"/>
        <w:adjustRightInd w:val="0"/>
        <w:spacing w:after="0" w:line="240" w:lineRule="auto"/>
        <w:rPr>
          <w:rFonts w:cs="TimesNewRoman"/>
          <w:sz w:val="20"/>
          <w:szCs w:val="20"/>
        </w:rPr>
      </w:pPr>
      <w:r>
        <w:rPr>
          <w:rFonts w:cs="TimesNewRoman"/>
          <w:sz w:val="20"/>
          <w:szCs w:val="20"/>
        </w:rPr>
        <w:t>Ontario Snowboard</w:t>
      </w:r>
      <w:r w:rsidR="0066457E" w:rsidRPr="009E5A59">
        <w:rPr>
          <w:rFonts w:cs="TimesNewRoman"/>
          <w:sz w:val="20"/>
          <w:szCs w:val="20"/>
        </w:rPr>
        <w:t xml:space="preserve"> prohibits any treatment which has a discriminatory effect on any person based on any of the following prohibited grounds; sex, race, ethnic origin, class, age, family status, sexual orientation, religion, or disability.</w:t>
      </w:r>
      <w:r w:rsidR="00C11CD8" w:rsidRPr="009E5A59">
        <w:rPr>
          <w:rFonts w:cs="TimesNewRoman"/>
          <w:sz w:val="20"/>
          <w:szCs w:val="20"/>
        </w:rPr>
        <w:t xml:space="preserve"> </w:t>
      </w:r>
      <w:r w:rsidR="0066457E" w:rsidRPr="009E5A59">
        <w:rPr>
          <w:rFonts w:cs="TimesNewRoman"/>
          <w:sz w:val="20"/>
          <w:szCs w:val="20"/>
        </w:rPr>
        <w:t xml:space="preserve">In addition to the rights ensured by this policy, applicants and employees have a legal right to equal opportunities at work. Discrimination is prohibited by several pieces of legislation, including the </w:t>
      </w:r>
      <w:r w:rsidR="0066457E" w:rsidRPr="009E5A59">
        <w:rPr>
          <w:rFonts w:cs="TimesNewRoman,Italic"/>
          <w:i/>
          <w:iCs/>
          <w:sz w:val="20"/>
          <w:szCs w:val="20"/>
        </w:rPr>
        <w:t xml:space="preserve">Canadian Human Rights Act </w:t>
      </w:r>
      <w:r w:rsidR="0066457E" w:rsidRPr="009E5A59">
        <w:rPr>
          <w:rFonts w:cs="TimesNewRoman"/>
          <w:sz w:val="20"/>
          <w:szCs w:val="20"/>
        </w:rPr>
        <w:t>and provincial human rights acts.</w:t>
      </w:r>
    </w:p>
    <w:p w:rsidR="0066457E" w:rsidRPr="009E5A59" w:rsidRDefault="0066457E" w:rsidP="0066457E">
      <w:pPr>
        <w:autoSpaceDE w:val="0"/>
        <w:autoSpaceDN w:val="0"/>
        <w:adjustRightInd w:val="0"/>
        <w:spacing w:after="0" w:line="240" w:lineRule="auto"/>
        <w:rPr>
          <w:rFonts w:cs="TimesNewRoman"/>
          <w:sz w:val="20"/>
          <w:szCs w:val="20"/>
        </w:rPr>
      </w:pPr>
      <w:r w:rsidRPr="009E5A59">
        <w:rPr>
          <w:rFonts w:cs="TimesNewRoman"/>
          <w:sz w:val="20"/>
          <w:szCs w:val="20"/>
        </w:rPr>
        <w:t xml:space="preserve">Providing equal opportunities also mandates that </w:t>
      </w:r>
      <w:r w:rsidR="00C17502">
        <w:rPr>
          <w:rFonts w:cs="TimesNewRoman"/>
          <w:sz w:val="20"/>
          <w:szCs w:val="20"/>
        </w:rPr>
        <w:t>Ontario Snowboard</w:t>
      </w:r>
      <w:r w:rsidRPr="009E5A59">
        <w:rPr>
          <w:rFonts w:cs="TimesNewRoman"/>
          <w:sz w:val="20"/>
          <w:szCs w:val="20"/>
        </w:rPr>
        <w:t xml:space="preserve"> identify and address any barriers to success in and access:</w:t>
      </w:r>
    </w:p>
    <w:p w:rsidR="00D8717E" w:rsidRPr="009E5A59" w:rsidRDefault="0066457E" w:rsidP="00D8717E">
      <w:pPr>
        <w:autoSpaceDE w:val="0"/>
        <w:autoSpaceDN w:val="0"/>
        <w:adjustRightInd w:val="0"/>
        <w:spacing w:after="0" w:line="240" w:lineRule="auto"/>
        <w:ind w:firstLine="720"/>
        <w:rPr>
          <w:rFonts w:cs="TimesNewRoman"/>
          <w:b/>
          <w:sz w:val="20"/>
          <w:szCs w:val="20"/>
        </w:rPr>
      </w:pPr>
      <w:r w:rsidRPr="009E5A59">
        <w:rPr>
          <w:rFonts w:cs="TimesNewRoman"/>
          <w:b/>
          <w:sz w:val="20"/>
          <w:szCs w:val="20"/>
        </w:rPr>
        <w:t xml:space="preserve">I. </w:t>
      </w:r>
      <w:r w:rsidR="00D8717E" w:rsidRPr="009E5A59">
        <w:rPr>
          <w:rFonts w:cs="TimesNewRoman"/>
          <w:b/>
          <w:sz w:val="20"/>
          <w:szCs w:val="20"/>
        </w:rPr>
        <w:t>Employment</w:t>
      </w:r>
    </w:p>
    <w:p w:rsidR="0066457E" w:rsidRPr="009E5A59" w:rsidRDefault="00D8717E" w:rsidP="00D8717E">
      <w:pPr>
        <w:autoSpaceDE w:val="0"/>
        <w:autoSpaceDN w:val="0"/>
        <w:adjustRightInd w:val="0"/>
        <w:spacing w:after="0" w:line="240" w:lineRule="auto"/>
        <w:ind w:firstLine="720"/>
        <w:rPr>
          <w:rFonts w:cs="TimesNewRoman"/>
          <w:sz w:val="20"/>
          <w:szCs w:val="20"/>
        </w:rPr>
      </w:pPr>
      <w:r w:rsidRPr="009E5A59">
        <w:rPr>
          <w:rFonts w:cs="TimesNewRoman"/>
          <w:sz w:val="20"/>
          <w:szCs w:val="20"/>
        </w:rPr>
        <w:t>To</w:t>
      </w:r>
      <w:r w:rsidR="0066457E" w:rsidRPr="009E5A59">
        <w:rPr>
          <w:rFonts w:cs="TimesNewRoman"/>
          <w:sz w:val="20"/>
          <w:szCs w:val="20"/>
        </w:rPr>
        <w:t xml:space="preserve"> employment at </w:t>
      </w:r>
      <w:r w:rsidR="00C17502">
        <w:rPr>
          <w:rFonts w:cs="TimesNewRoman"/>
          <w:sz w:val="20"/>
          <w:szCs w:val="20"/>
        </w:rPr>
        <w:t>Ontario Snowboard</w:t>
      </w:r>
      <w:r w:rsidR="0066457E" w:rsidRPr="009E5A59">
        <w:rPr>
          <w:rFonts w:cs="TimesNewRoman"/>
          <w:sz w:val="20"/>
          <w:szCs w:val="20"/>
        </w:rPr>
        <w:t>; and</w:t>
      </w:r>
    </w:p>
    <w:p w:rsidR="00D8717E" w:rsidRPr="009E5A59" w:rsidRDefault="0066457E" w:rsidP="00D8717E">
      <w:pPr>
        <w:autoSpaceDE w:val="0"/>
        <w:autoSpaceDN w:val="0"/>
        <w:adjustRightInd w:val="0"/>
        <w:spacing w:after="0" w:line="240" w:lineRule="auto"/>
        <w:ind w:firstLine="720"/>
        <w:rPr>
          <w:rFonts w:cs="TimesNewRoman"/>
          <w:b/>
          <w:sz w:val="20"/>
          <w:szCs w:val="20"/>
        </w:rPr>
      </w:pPr>
      <w:r w:rsidRPr="009E5A59">
        <w:rPr>
          <w:rFonts w:cs="TimesNewRoman"/>
          <w:b/>
          <w:sz w:val="20"/>
          <w:szCs w:val="20"/>
        </w:rPr>
        <w:t xml:space="preserve">II. </w:t>
      </w:r>
      <w:r w:rsidR="00D8717E" w:rsidRPr="009E5A59">
        <w:rPr>
          <w:rFonts w:cs="TimesNewRoman"/>
          <w:b/>
          <w:sz w:val="20"/>
          <w:szCs w:val="20"/>
        </w:rPr>
        <w:t>Participation</w:t>
      </w:r>
    </w:p>
    <w:p w:rsidR="0066457E" w:rsidRPr="009E5A59" w:rsidRDefault="003C5ABB" w:rsidP="00D8717E">
      <w:pPr>
        <w:autoSpaceDE w:val="0"/>
        <w:autoSpaceDN w:val="0"/>
        <w:adjustRightInd w:val="0"/>
        <w:spacing w:after="0" w:line="240" w:lineRule="auto"/>
        <w:ind w:firstLine="720"/>
        <w:rPr>
          <w:rFonts w:cs="TimesNewRoman"/>
          <w:sz w:val="20"/>
          <w:szCs w:val="20"/>
        </w:rPr>
      </w:pPr>
      <w:r w:rsidRPr="009E5A59">
        <w:rPr>
          <w:rFonts w:cs="TimesNewRoman"/>
          <w:sz w:val="20"/>
          <w:szCs w:val="20"/>
        </w:rPr>
        <w:t>To</w:t>
      </w:r>
      <w:r w:rsidR="0066457E" w:rsidRPr="009E5A59">
        <w:rPr>
          <w:rFonts w:cs="TimesNewRoman"/>
          <w:sz w:val="20"/>
          <w:szCs w:val="20"/>
        </w:rPr>
        <w:t xml:space="preserve"> participation in any </w:t>
      </w:r>
      <w:r w:rsidR="00C17502">
        <w:rPr>
          <w:rFonts w:cs="TimesNewRoman"/>
          <w:sz w:val="20"/>
          <w:szCs w:val="20"/>
        </w:rPr>
        <w:t>Ontario Snowboard</w:t>
      </w:r>
      <w:r w:rsidR="0066457E" w:rsidRPr="009E5A59">
        <w:rPr>
          <w:rFonts w:cs="TimesNewRoman"/>
          <w:sz w:val="20"/>
          <w:szCs w:val="20"/>
        </w:rPr>
        <w:t xml:space="preserve"> sanctioned Snowboard programs and services.</w:t>
      </w:r>
    </w:p>
    <w:p w:rsidR="0066457E" w:rsidRPr="009E5A59" w:rsidRDefault="0066457E" w:rsidP="00D8717E">
      <w:pPr>
        <w:autoSpaceDE w:val="0"/>
        <w:autoSpaceDN w:val="0"/>
        <w:adjustRightInd w:val="0"/>
        <w:spacing w:after="0" w:line="240" w:lineRule="auto"/>
        <w:ind w:firstLine="720"/>
        <w:rPr>
          <w:rFonts w:cs="TimesNewRoman"/>
          <w:sz w:val="20"/>
          <w:szCs w:val="20"/>
        </w:rPr>
      </w:pPr>
      <w:r w:rsidRPr="009E5A59">
        <w:rPr>
          <w:rFonts w:cs="TimesNewRoman"/>
          <w:sz w:val="20"/>
          <w:szCs w:val="20"/>
        </w:rPr>
        <w:t>Said mandate shall be done both in response to and prior to complaints being made about those barriers</w:t>
      </w:r>
    </w:p>
    <w:p w:rsidR="0066457E" w:rsidRPr="009E5A59" w:rsidRDefault="0066457E" w:rsidP="0066457E">
      <w:pPr>
        <w:autoSpaceDE w:val="0"/>
        <w:autoSpaceDN w:val="0"/>
        <w:adjustRightInd w:val="0"/>
        <w:spacing w:after="0" w:line="240" w:lineRule="auto"/>
        <w:rPr>
          <w:rFonts w:cs="TimesNewRoman,Bold"/>
          <w:b/>
          <w:bCs/>
          <w:sz w:val="20"/>
          <w:szCs w:val="20"/>
        </w:rPr>
      </w:pPr>
      <w:r w:rsidRPr="009E5A59">
        <w:rPr>
          <w:rFonts w:cs="TimesNewRoman,Bold"/>
          <w:b/>
          <w:bCs/>
          <w:sz w:val="20"/>
          <w:szCs w:val="20"/>
        </w:rPr>
        <w:t>B Discrimination</w:t>
      </w:r>
    </w:p>
    <w:p w:rsidR="0066457E" w:rsidRPr="009E5A59" w:rsidRDefault="0066457E" w:rsidP="0066457E">
      <w:pPr>
        <w:autoSpaceDE w:val="0"/>
        <w:autoSpaceDN w:val="0"/>
        <w:adjustRightInd w:val="0"/>
        <w:spacing w:after="0" w:line="240" w:lineRule="auto"/>
        <w:rPr>
          <w:rFonts w:cs="TimesNewRoman"/>
          <w:sz w:val="20"/>
          <w:szCs w:val="20"/>
        </w:rPr>
      </w:pPr>
      <w:r w:rsidRPr="009E5A59">
        <w:rPr>
          <w:rFonts w:cs="TimesNewRoman"/>
          <w:sz w:val="20"/>
          <w:szCs w:val="20"/>
        </w:rPr>
        <w:t>Discrimination is defined as any distinction that disproportionately and negatively impacts on an individual or group in a way that it does not impact on others. Whether or not such discrimination is intentional is irrelevant. Rather, the effect of the acts on the target of the discrimination is the relevant criterion.</w:t>
      </w:r>
    </w:p>
    <w:p w:rsidR="0066457E" w:rsidRPr="009E5A59" w:rsidRDefault="0066457E" w:rsidP="00D8717E">
      <w:pPr>
        <w:autoSpaceDE w:val="0"/>
        <w:autoSpaceDN w:val="0"/>
        <w:adjustRightInd w:val="0"/>
        <w:spacing w:after="0" w:line="240" w:lineRule="auto"/>
        <w:ind w:firstLine="720"/>
        <w:rPr>
          <w:rFonts w:cs="TimesNewRoman,Bold"/>
          <w:b/>
          <w:bCs/>
          <w:sz w:val="20"/>
          <w:szCs w:val="20"/>
        </w:rPr>
      </w:pPr>
      <w:r w:rsidRPr="009E5A59">
        <w:rPr>
          <w:rFonts w:cs="TimesNewRoman,Bold"/>
          <w:b/>
          <w:bCs/>
          <w:sz w:val="20"/>
          <w:szCs w:val="20"/>
        </w:rPr>
        <w:t>I. Direct Discrimination</w:t>
      </w:r>
    </w:p>
    <w:p w:rsidR="0066457E" w:rsidRPr="009E5A59" w:rsidRDefault="0066457E" w:rsidP="00D8717E">
      <w:pPr>
        <w:autoSpaceDE w:val="0"/>
        <w:autoSpaceDN w:val="0"/>
        <w:adjustRightInd w:val="0"/>
        <w:spacing w:after="0" w:line="240" w:lineRule="auto"/>
        <w:ind w:left="720"/>
        <w:rPr>
          <w:rFonts w:cs="TimesNewRoman"/>
          <w:sz w:val="20"/>
          <w:szCs w:val="20"/>
        </w:rPr>
      </w:pPr>
      <w:r w:rsidRPr="009E5A59">
        <w:rPr>
          <w:rFonts w:cs="TimesNewRoman"/>
          <w:sz w:val="20"/>
          <w:szCs w:val="20"/>
        </w:rPr>
        <w:t xml:space="preserve">Direct discrimination occurs where an individual is treated less </w:t>
      </w:r>
      <w:r w:rsidR="009F2B06" w:rsidRPr="009E5A59">
        <w:rPr>
          <w:rFonts w:cs="TimesNewRoman"/>
          <w:sz w:val="20"/>
          <w:szCs w:val="20"/>
        </w:rPr>
        <w:t>favorably</w:t>
      </w:r>
      <w:r w:rsidRPr="009E5A59">
        <w:rPr>
          <w:rFonts w:cs="TimesNewRoman"/>
          <w:sz w:val="20"/>
          <w:szCs w:val="20"/>
        </w:rPr>
        <w:t xml:space="preserve"> than</w:t>
      </w:r>
      <w:r w:rsidR="009F2B06" w:rsidRPr="009E5A59">
        <w:rPr>
          <w:rFonts w:cs="TimesNewRoman"/>
          <w:sz w:val="20"/>
          <w:szCs w:val="20"/>
        </w:rPr>
        <w:t xml:space="preserve"> </w:t>
      </w:r>
      <w:r w:rsidRPr="009E5A59">
        <w:rPr>
          <w:rFonts w:cs="TimesNewRoman"/>
          <w:sz w:val="20"/>
          <w:szCs w:val="20"/>
        </w:rPr>
        <w:t>others on the basis of a prohibited ground. If, for example, a prospective employee</w:t>
      </w:r>
      <w:r w:rsidR="009F2B06" w:rsidRPr="009E5A59">
        <w:rPr>
          <w:rFonts w:cs="TimesNewRoman"/>
          <w:sz w:val="20"/>
          <w:szCs w:val="20"/>
        </w:rPr>
        <w:t xml:space="preserve"> </w:t>
      </w:r>
      <w:r w:rsidRPr="009E5A59">
        <w:rPr>
          <w:rFonts w:cs="TimesNewRoman"/>
          <w:sz w:val="20"/>
          <w:szCs w:val="20"/>
        </w:rPr>
        <w:t xml:space="preserve">was refused a job because </w:t>
      </w:r>
      <w:r w:rsidR="00C17502">
        <w:rPr>
          <w:rFonts w:cs="TimesNewRoman"/>
          <w:sz w:val="20"/>
          <w:szCs w:val="20"/>
        </w:rPr>
        <w:t>Ontario Snowboard</w:t>
      </w:r>
      <w:r w:rsidRPr="009E5A59">
        <w:rPr>
          <w:rFonts w:cs="TimesNewRoman"/>
          <w:sz w:val="20"/>
          <w:szCs w:val="20"/>
        </w:rPr>
        <w:t xml:space="preserve"> said that members would be</w:t>
      </w:r>
      <w:r w:rsidR="009F2B06" w:rsidRPr="009E5A59">
        <w:rPr>
          <w:rFonts w:cs="TimesNewRoman"/>
          <w:sz w:val="20"/>
          <w:szCs w:val="20"/>
        </w:rPr>
        <w:t xml:space="preserve"> </w:t>
      </w:r>
      <w:r w:rsidRPr="009E5A59">
        <w:rPr>
          <w:rFonts w:cs="TimesNewRoman"/>
          <w:sz w:val="20"/>
          <w:szCs w:val="20"/>
        </w:rPr>
        <w:t>uncomfortable with any one or more of the prohibited ground of discrimination,</w:t>
      </w:r>
      <w:r w:rsidR="009F2B06" w:rsidRPr="009E5A59">
        <w:rPr>
          <w:rFonts w:cs="TimesNewRoman"/>
          <w:sz w:val="20"/>
          <w:szCs w:val="20"/>
        </w:rPr>
        <w:t xml:space="preserve"> </w:t>
      </w:r>
      <w:r w:rsidRPr="009E5A59">
        <w:rPr>
          <w:rFonts w:cs="TimesNewRoman"/>
          <w:sz w:val="20"/>
          <w:szCs w:val="20"/>
        </w:rPr>
        <w:t>direct discrimination would be operative.</w:t>
      </w:r>
    </w:p>
    <w:p w:rsidR="0066457E" w:rsidRPr="009E5A59" w:rsidRDefault="0066457E" w:rsidP="00D8717E">
      <w:pPr>
        <w:autoSpaceDE w:val="0"/>
        <w:autoSpaceDN w:val="0"/>
        <w:adjustRightInd w:val="0"/>
        <w:spacing w:after="0" w:line="240" w:lineRule="auto"/>
        <w:ind w:firstLine="720"/>
        <w:rPr>
          <w:rFonts w:cs="TimesNewRoman,Bold"/>
          <w:b/>
          <w:bCs/>
          <w:sz w:val="20"/>
          <w:szCs w:val="20"/>
        </w:rPr>
      </w:pPr>
      <w:r w:rsidRPr="009E5A59">
        <w:rPr>
          <w:rFonts w:cs="TimesNewRoman,Bold"/>
          <w:b/>
          <w:bCs/>
          <w:sz w:val="20"/>
          <w:szCs w:val="20"/>
        </w:rPr>
        <w:t>II. Indirect Discrimination</w:t>
      </w:r>
    </w:p>
    <w:p w:rsidR="0066457E" w:rsidRPr="009E5A59" w:rsidRDefault="0066457E" w:rsidP="00D8717E">
      <w:pPr>
        <w:autoSpaceDE w:val="0"/>
        <w:autoSpaceDN w:val="0"/>
        <w:adjustRightInd w:val="0"/>
        <w:spacing w:after="0" w:line="240" w:lineRule="auto"/>
        <w:ind w:left="720"/>
        <w:rPr>
          <w:rFonts w:cs="TimesNewRoman"/>
          <w:sz w:val="20"/>
          <w:szCs w:val="20"/>
        </w:rPr>
      </w:pPr>
      <w:r w:rsidRPr="009E5A59">
        <w:rPr>
          <w:rFonts w:cs="TimesNewRoman"/>
          <w:sz w:val="20"/>
          <w:szCs w:val="20"/>
        </w:rPr>
        <w:lastRenderedPageBreak/>
        <w:t>Indirect discrimination occurs where practices or acts not reasonably related to job</w:t>
      </w:r>
      <w:r w:rsidR="009F2B06" w:rsidRPr="009E5A59">
        <w:rPr>
          <w:rFonts w:cs="TimesNewRoman"/>
          <w:sz w:val="20"/>
          <w:szCs w:val="20"/>
        </w:rPr>
        <w:t xml:space="preserve"> </w:t>
      </w:r>
      <w:r w:rsidRPr="009E5A59">
        <w:rPr>
          <w:rFonts w:cs="TimesNewRoman"/>
          <w:sz w:val="20"/>
          <w:szCs w:val="20"/>
        </w:rPr>
        <w:t xml:space="preserve">requirements or participation in any </w:t>
      </w:r>
      <w:r w:rsidR="00C17502">
        <w:rPr>
          <w:rFonts w:cs="TimesNewRoman"/>
          <w:sz w:val="20"/>
          <w:szCs w:val="20"/>
        </w:rPr>
        <w:t>Ontario Snowboard</w:t>
      </w:r>
      <w:r w:rsidRPr="009E5A59">
        <w:rPr>
          <w:rFonts w:cs="TimesNewRoman"/>
          <w:sz w:val="20"/>
          <w:szCs w:val="20"/>
        </w:rPr>
        <w:t xml:space="preserve"> sanctioned </w:t>
      </w:r>
      <w:r w:rsidR="003C5ABB" w:rsidRPr="009E5A59">
        <w:rPr>
          <w:rFonts w:cs="TimesNewRoman"/>
          <w:sz w:val="20"/>
          <w:szCs w:val="20"/>
        </w:rPr>
        <w:t>Snowboard</w:t>
      </w:r>
      <w:r w:rsidR="009F2B06" w:rsidRPr="009E5A59">
        <w:rPr>
          <w:rFonts w:cs="TimesNewRoman"/>
          <w:sz w:val="20"/>
          <w:szCs w:val="20"/>
        </w:rPr>
        <w:t xml:space="preserve"> </w:t>
      </w:r>
      <w:r w:rsidRPr="009E5A59">
        <w:rPr>
          <w:rFonts w:cs="TimesNewRoman"/>
          <w:sz w:val="20"/>
          <w:szCs w:val="20"/>
        </w:rPr>
        <w:t>programs and services have a negative impact on individuals or groups on the basis of</w:t>
      </w:r>
      <w:r w:rsidR="009F2B06" w:rsidRPr="009E5A59">
        <w:rPr>
          <w:rFonts w:cs="TimesNewRoman"/>
          <w:sz w:val="20"/>
          <w:szCs w:val="20"/>
        </w:rPr>
        <w:t xml:space="preserve"> </w:t>
      </w:r>
      <w:r w:rsidRPr="009E5A59">
        <w:rPr>
          <w:rFonts w:cs="TimesNewRoman"/>
          <w:sz w:val="20"/>
          <w:szCs w:val="20"/>
        </w:rPr>
        <w:t>a prohibited ground of discrimination. For example, an unnecessary height restriction</w:t>
      </w:r>
      <w:r w:rsidR="009F2B06" w:rsidRPr="009E5A59">
        <w:rPr>
          <w:rFonts w:cs="TimesNewRoman"/>
          <w:sz w:val="20"/>
          <w:szCs w:val="20"/>
        </w:rPr>
        <w:t xml:space="preserve"> </w:t>
      </w:r>
      <w:r w:rsidRPr="009E5A59">
        <w:rPr>
          <w:rFonts w:cs="TimesNewRoman"/>
          <w:sz w:val="20"/>
          <w:szCs w:val="20"/>
        </w:rPr>
        <w:t>that eliminates most women from consideration for a job is an example of indirect</w:t>
      </w:r>
      <w:r w:rsidR="003C5ABB" w:rsidRPr="009E5A59">
        <w:rPr>
          <w:rFonts w:cs="TimesNewRoman"/>
          <w:sz w:val="20"/>
          <w:szCs w:val="20"/>
        </w:rPr>
        <w:t xml:space="preserve"> </w:t>
      </w:r>
      <w:r w:rsidRPr="009E5A59">
        <w:rPr>
          <w:rFonts w:cs="TimesNewRoman"/>
          <w:sz w:val="20"/>
          <w:szCs w:val="20"/>
        </w:rPr>
        <w:t>discrimination.</w:t>
      </w:r>
    </w:p>
    <w:p w:rsidR="0066457E" w:rsidRPr="009E5A59" w:rsidRDefault="0066457E" w:rsidP="00D8717E">
      <w:pPr>
        <w:autoSpaceDE w:val="0"/>
        <w:autoSpaceDN w:val="0"/>
        <w:adjustRightInd w:val="0"/>
        <w:spacing w:after="0" w:line="240" w:lineRule="auto"/>
        <w:ind w:firstLine="720"/>
        <w:rPr>
          <w:rFonts w:cs="TimesNewRoman,Bold"/>
          <w:b/>
          <w:bCs/>
          <w:sz w:val="20"/>
          <w:szCs w:val="20"/>
        </w:rPr>
      </w:pPr>
      <w:r w:rsidRPr="009E5A59">
        <w:rPr>
          <w:rFonts w:cs="TimesNewRoman,Bold"/>
          <w:b/>
          <w:bCs/>
          <w:sz w:val="20"/>
          <w:szCs w:val="20"/>
        </w:rPr>
        <w:t>III. Systemic Discrimination</w:t>
      </w:r>
    </w:p>
    <w:p w:rsidR="0066457E" w:rsidRPr="009E5A59" w:rsidRDefault="0066457E" w:rsidP="00D8717E">
      <w:pPr>
        <w:autoSpaceDE w:val="0"/>
        <w:autoSpaceDN w:val="0"/>
        <w:adjustRightInd w:val="0"/>
        <w:spacing w:after="0" w:line="240" w:lineRule="auto"/>
        <w:ind w:left="720"/>
        <w:rPr>
          <w:rFonts w:cs="TimesNewRoman"/>
          <w:sz w:val="20"/>
          <w:szCs w:val="20"/>
        </w:rPr>
      </w:pPr>
      <w:r w:rsidRPr="009E5A59">
        <w:rPr>
          <w:rFonts w:cs="TimesNewRoman"/>
          <w:sz w:val="20"/>
          <w:szCs w:val="20"/>
        </w:rPr>
        <w:t>Systemic discrimination may occur where long term practices have resulted in</w:t>
      </w:r>
      <w:r w:rsidR="003C5ABB" w:rsidRPr="009E5A59">
        <w:rPr>
          <w:rFonts w:cs="TimesNewRoman"/>
          <w:sz w:val="20"/>
          <w:szCs w:val="20"/>
        </w:rPr>
        <w:t xml:space="preserve"> </w:t>
      </w:r>
      <w:r w:rsidRPr="009E5A59">
        <w:rPr>
          <w:rFonts w:cs="TimesNewRoman"/>
          <w:sz w:val="20"/>
          <w:szCs w:val="20"/>
        </w:rPr>
        <w:t>structures of work that disadvantage individuals because they are members of certain</w:t>
      </w:r>
      <w:r w:rsidR="003C5ABB" w:rsidRPr="009E5A59">
        <w:rPr>
          <w:rFonts w:cs="TimesNewRoman"/>
          <w:sz w:val="20"/>
          <w:szCs w:val="20"/>
        </w:rPr>
        <w:t xml:space="preserve"> </w:t>
      </w:r>
      <w:r w:rsidRPr="009E5A59">
        <w:rPr>
          <w:rFonts w:cs="TimesNewRoman"/>
          <w:sz w:val="20"/>
          <w:szCs w:val="20"/>
        </w:rPr>
        <w:t>groups. For example, long, unpredictable and inflexible hours of work may</w:t>
      </w:r>
      <w:r w:rsidR="003C5ABB" w:rsidRPr="009E5A59">
        <w:rPr>
          <w:rFonts w:cs="TimesNewRoman"/>
          <w:sz w:val="20"/>
          <w:szCs w:val="20"/>
        </w:rPr>
        <w:t xml:space="preserve"> </w:t>
      </w:r>
      <w:r w:rsidRPr="009E5A59">
        <w:rPr>
          <w:rFonts w:cs="TimesNewRoman"/>
          <w:sz w:val="20"/>
          <w:szCs w:val="20"/>
        </w:rPr>
        <w:t>systematically prevent women with child care responsibilities from pursuing career</w:t>
      </w:r>
      <w:r w:rsidR="003C5ABB" w:rsidRPr="009E5A59">
        <w:rPr>
          <w:rFonts w:cs="TimesNewRoman"/>
          <w:sz w:val="20"/>
          <w:szCs w:val="20"/>
        </w:rPr>
        <w:t xml:space="preserve"> </w:t>
      </w:r>
      <w:r w:rsidRPr="009E5A59">
        <w:rPr>
          <w:rFonts w:cs="TimesNewRoman"/>
          <w:sz w:val="20"/>
          <w:szCs w:val="20"/>
        </w:rPr>
        <w:t>opportunities.</w:t>
      </w:r>
    </w:p>
    <w:p w:rsidR="0066457E" w:rsidRPr="009E5A59" w:rsidRDefault="0066457E" w:rsidP="00D8717E">
      <w:pPr>
        <w:autoSpaceDE w:val="0"/>
        <w:autoSpaceDN w:val="0"/>
        <w:adjustRightInd w:val="0"/>
        <w:spacing w:after="0" w:line="240" w:lineRule="auto"/>
        <w:ind w:firstLine="720"/>
        <w:rPr>
          <w:rFonts w:cs="TimesNewRoman,Bold"/>
          <w:b/>
          <w:bCs/>
          <w:sz w:val="20"/>
          <w:szCs w:val="20"/>
        </w:rPr>
      </w:pPr>
      <w:r w:rsidRPr="009E5A59">
        <w:rPr>
          <w:rFonts w:cs="TimesNewRoman"/>
          <w:sz w:val="20"/>
          <w:szCs w:val="20"/>
        </w:rPr>
        <w:t xml:space="preserve">IV. </w:t>
      </w:r>
      <w:r w:rsidRPr="009E5A59">
        <w:rPr>
          <w:rFonts w:cs="TimesNewRoman,Bold"/>
          <w:b/>
          <w:bCs/>
          <w:sz w:val="20"/>
          <w:szCs w:val="20"/>
        </w:rPr>
        <w:t>Adverse Effect Discrimination</w:t>
      </w:r>
    </w:p>
    <w:p w:rsidR="0066457E" w:rsidRPr="009E5A59" w:rsidRDefault="0066457E" w:rsidP="00D8717E">
      <w:pPr>
        <w:autoSpaceDE w:val="0"/>
        <w:autoSpaceDN w:val="0"/>
        <w:adjustRightInd w:val="0"/>
        <w:spacing w:after="0" w:line="240" w:lineRule="auto"/>
        <w:ind w:left="720"/>
        <w:rPr>
          <w:rFonts w:cs="TimesNewRoman"/>
          <w:sz w:val="20"/>
          <w:szCs w:val="20"/>
        </w:rPr>
      </w:pPr>
      <w:r w:rsidRPr="009E5A59">
        <w:rPr>
          <w:rFonts w:cs="TimesNewRoman"/>
          <w:sz w:val="20"/>
          <w:szCs w:val="20"/>
        </w:rPr>
        <w:t>Adverse effect discrimination occurs when the application of an apparently neutral</w:t>
      </w:r>
      <w:r w:rsidR="003C5ABB" w:rsidRPr="009E5A59">
        <w:rPr>
          <w:rFonts w:cs="TimesNewRoman"/>
          <w:sz w:val="20"/>
          <w:szCs w:val="20"/>
        </w:rPr>
        <w:t xml:space="preserve"> </w:t>
      </w:r>
      <w:r w:rsidRPr="009E5A59">
        <w:rPr>
          <w:rFonts w:cs="TimesNewRoman"/>
          <w:sz w:val="20"/>
          <w:szCs w:val="20"/>
        </w:rPr>
        <w:t>law or policy has a disproportionate and harmful impact on individuals from</w:t>
      </w:r>
      <w:r w:rsidR="003C5ABB" w:rsidRPr="009E5A59">
        <w:rPr>
          <w:rFonts w:cs="TimesNewRoman"/>
          <w:sz w:val="20"/>
          <w:szCs w:val="20"/>
        </w:rPr>
        <w:t xml:space="preserve"> </w:t>
      </w:r>
      <w:r w:rsidRPr="009E5A59">
        <w:rPr>
          <w:rFonts w:cs="TimesNewRoman"/>
          <w:sz w:val="20"/>
          <w:szCs w:val="20"/>
        </w:rPr>
        <w:t>particular social groups. For example, a dress code that required all employees or</w:t>
      </w:r>
      <w:r w:rsidR="003C5ABB" w:rsidRPr="009E5A59">
        <w:rPr>
          <w:rFonts w:cs="TimesNewRoman"/>
          <w:sz w:val="20"/>
          <w:szCs w:val="20"/>
        </w:rPr>
        <w:t xml:space="preserve"> </w:t>
      </w:r>
      <w:r w:rsidRPr="009E5A59">
        <w:rPr>
          <w:rFonts w:cs="TimesNewRoman"/>
          <w:sz w:val="20"/>
          <w:szCs w:val="20"/>
        </w:rPr>
        <w:t>members to wear a particular type of hat would adversely impact on persons who, for</w:t>
      </w:r>
      <w:r w:rsidR="003C5ABB" w:rsidRPr="009E5A59">
        <w:rPr>
          <w:rFonts w:cs="TimesNewRoman"/>
          <w:sz w:val="20"/>
          <w:szCs w:val="20"/>
        </w:rPr>
        <w:t xml:space="preserve"> </w:t>
      </w:r>
      <w:r w:rsidRPr="009E5A59">
        <w:rPr>
          <w:rFonts w:cs="TimesNewRoman"/>
          <w:sz w:val="20"/>
          <w:szCs w:val="20"/>
        </w:rPr>
        <w:t>religious reasons, wear turbans.</w:t>
      </w:r>
    </w:p>
    <w:p w:rsidR="0066457E" w:rsidRPr="009E5A59" w:rsidRDefault="0066457E" w:rsidP="00D8717E">
      <w:pPr>
        <w:autoSpaceDE w:val="0"/>
        <w:autoSpaceDN w:val="0"/>
        <w:adjustRightInd w:val="0"/>
        <w:spacing w:after="0" w:line="240" w:lineRule="auto"/>
        <w:ind w:firstLine="720"/>
        <w:rPr>
          <w:rFonts w:cs="TimesNewRoman,Bold"/>
          <w:b/>
          <w:bCs/>
          <w:sz w:val="20"/>
          <w:szCs w:val="20"/>
        </w:rPr>
      </w:pPr>
      <w:r w:rsidRPr="009E5A59">
        <w:rPr>
          <w:rFonts w:cs="TimesNewRoman"/>
          <w:sz w:val="20"/>
          <w:szCs w:val="20"/>
        </w:rPr>
        <w:t xml:space="preserve">V. </w:t>
      </w:r>
      <w:r w:rsidRPr="009E5A59">
        <w:rPr>
          <w:rFonts w:cs="TimesNewRoman,Bold"/>
          <w:b/>
          <w:bCs/>
          <w:sz w:val="20"/>
          <w:szCs w:val="20"/>
        </w:rPr>
        <w:t>Retaliation</w:t>
      </w:r>
    </w:p>
    <w:p w:rsidR="0066457E" w:rsidRPr="009E5A59" w:rsidRDefault="0066457E" w:rsidP="00D8717E">
      <w:pPr>
        <w:autoSpaceDE w:val="0"/>
        <w:autoSpaceDN w:val="0"/>
        <w:adjustRightInd w:val="0"/>
        <w:spacing w:after="0" w:line="240" w:lineRule="auto"/>
        <w:ind w:left="720"/>
        <w:rPr>
          <w:rFonts w:cs="TimesNewRoman"/>
          <w:sz w:val="20"/>
          <w:szCs w:val="20"/>
        </w:rPr>
      </w:pPr>
      <w:r w:rsidRPr="009E5A59">
        <w:rPr>
          <w:rFonts w:cs="TimesNewRoman"/>
          <w:sz w:val="20"/>
          <w:szCs w:val="20"/>
        </w:rPr>
        <w:t>Retaliation occurs where a person has made a complaint of discrimination and the</w:t>
      </w:r>
      <w:r w:rsidR="003C5ABB" w:rsidRPr="009E5A59">
        <w:rPr>
          <w:rFonts w:cs="TimesNewRoman"/>
          <w:sz w:val="20"/>
          <w:szCs w:val="20"/>
        </w:rPr>
        <w:t xml:space="preserve"> </w:t>
      </w:r>
      <w:r w:rsidRPr="009E5A59">
        <w:rPr>
          <w:rFonts w:cs="TimesNewRoman"/>
          <w:sz w:val="20"/>
          <w:szCs w:val="20"/>
        </w:rPr>
        <w:t>party who is alleged to have committed the discriminatory act takes further or</w:t>
      </w:r>
      <w:r w:rsidR="003C5ABB" w:rsidRPr="009E5A59">
        <w:rPr>
          <w:rFonts w:cs="TimesNewRoman"/>
          <w:sz w:val="20"/>
          <w:szCs w:val="20"/>
        </w:rPr>
        <w:t xml:space="preserve"> </w:t>
      </w:r>
      <w:r w:rsidRPr="009E5A59">
        <w:rPr>
          <w:rFonts w:cs="TimesNewRoman"/>
          <w:sz w:val="20"/>
          <w:szCs w:val="20"/>
        </w:rPr>
        <w:t>increased harmful action toward the complainant because of that complaint.</w:t>
      </w:r>
    </w:p>
    <w:p w:rsidR="003C5ABB" w:rsidRPr="009E5A59" w:rsidRDefault="003C5ABB" w:rsidP="003C5ABB">
      <w:pPr>
        <w:autoSpaceDE w:val="0"/>
        <w:autoSpaceDN w:val="0"/>
        <w:adjustRightInd w:val="0"/>
        <w:spacing w:after="0" w:line="240" w:lineRule="auto"/>
        <w:rPr>
          <w:rFonts w:cs="TimesNewRoman,Bold"/>
          <w:b/>
          <w:bCs/>
          <w:sz w:val="20"/>
          <w:szCs w:val="20"/>
        </w:rPr>
      </w:pPr>
      <w:r w:rsidRPr="009E5A59">
        <w:rPr>
          <w:rFonts w:cs="TimesNewRoman,Bold"/>
          <w:b/>
          <w:bCs/>
          <w:sz w:val="20"/>
          <w:szCs w:val="20"/>
        </w:rPr>
        <w:t>C. Pregnancy Discrimination Is Sex Discrimination</w:t>
      </w:r>
    </w:p>
    <w:p w:rsidR="003C5ABB" w:rsidRPr="009E5A59" w:rsidRDefault="003C5ABB" w:rsidP="003C5ABB">
      <w:pPr>
        <w:autoSpaceDE w:val="0"/>
        <w:autoSpaceDN w:val="0"/>
        <w:adjustRightInd w:val="0"/>
        <w:spacing w:after="0" w:line="240" w:lineRule="auto"/>
        <w:rPr>
          <w:rFonts w:cs="TimesNewRoman"/>
          <w:sz w:val="20"/>
          <w:szCs w:val="20"/>
        </w:rPr>
      </w:pPr>
      <w:r w:rsidRPr="009E5A59">
        <w:rPr>
          <w:rFonts w:cs="TimesNewRoman"/>
          <w:sz w:val="20"/>
          <w:szCs w:val="20"/>
        </w:rPr>
        <w:t>Where opportunities are denied to a woman because of a pregnancy or an anticipated or possible pregnancy, that woman has been discriminated against on the basis of sex. Sex discrimination is prohibited.</w:t>
      </w:r>
    </w:p>
    <w:p w:rsidR="003C5ABB" w:rsidRPr="009E5A59" w:rsidRDefault="00D8717E" w:rsidP="003C5ABB">
      <w:pPr>
        <w:autoSpaceDE w:val="0"/>
        <w:autoSpaceDN w:val="0"/>
        <w:adjustRightInd w:val="0"/>
        <w:spacing w:after="0" w:line="240" w:lineRule="auto"/>
        <w:rPr>
          <w:rFonts w:cs="TimesNewRoman,Bold"/>
          <w:b/>
          <w:bCs/>
          <w:sz w:val="20"/>
          <w:szCs w:val="20"/>
        </w:rPr>
      </w:pPr>
      <w:r w:rsidRPr="009E5A59">
        <w:rPr>
          <w:rFonts w:cs="TimesNewRoman,Bold"/>
          <w:b/>
          <w:bCs/>
          <w:sz w:val="20"/>
          <w:szCs w:val="20"/>
        </w:rPr>
        <w:t>D.</w:t>
      </w:r>
      <w:r w:rsidR="003C5ABB" w:rsidRPr="009E5A59">
        <w:rPr>
          <w:rFonts w:cs="TimesNewRoman,Bold"/>
          <w:b/>
          <w:bCs/>
          <w:sz w:val="20"/>
          <w:szCs w:val="20"/>
        </w:rPr>
        <w:t xml:space="preserve"> Sexual Harassment Is Sex Discrimination</w:t>
      </w:r>
    </w:p>
    <w:p w:rsidR="003C5ABB" w:rsidRPr="009E5A59" w:rsidRDefault="003C5ABB" w:rsidP="003C5ABB">
      <w:pPr>
        <w:autoSpaceDE w:val="0"/>
        <w:autoSpaceDN w:val="0"/>
        <w:adjustRightInd w:val="0"/>
        <w:spacing w:after="0" w:line="240" w:lineRule="auto"/>
        <w:rPr>
          <w:rFonts w:cs="TimesNewRoman"/>
          <w:sz w:val="20"/>
          <w:szCs w:val="20"/>
        </w:rPr>
      </w:pPr>
      <w:r w:rsidRPr="009E5A59">
        <w:rPr>
          <w:rFonts w:cs="TimesNewRoman"/>
          <w:sz w:val="20"/>
          <w:szCs w:val="20"/>
        </w:rPr>
        <w:t xml:space="preserve">Sexual harassment in the workplace, </w:t>
      </w:r>
      <w:r w:rsidR="00A17B47" w:rsidRPr="009E5A59">
        <w:rPr>
          <w:rFonts w:cs="TimesNewRoman"/>
          <w:sz w:val="20"/>
          <w:szCs w:val="20"/>
        </w:rPr>
        <w:t>either in the form of direct sexual demands or threats related to employment advantages or disadvantages, or in the form of sexist attitudes or treatment that poisons a workplace atmosphere, constitutes sex discrimination or</w:t>
      </w:r>
      <w:r w:rsidRPr="009E5A59">
        <w:rPr>
          <w:rFonts w:cs="TimesNewRoman"/>
          <w:sz w:val="20"/>
          <w:szCs w:val="20"/>
        </w:rPr>
        <w:t xml:space="preserve"> is prohibited. A workplace free of sexual discrimination is an employee's right.</w:t>
      </w:r>
    </w:p>
    <w:p w:rsidR="0066457E" w:rsidRPr="009E5A59" w:rsidRDefault="00C17502" w:rsidP="003C5ABB">
      <w:pPr>
        <w:autoSpaceDE w:val="0"/>
        <w:autoSpaceDN w:val="0"/>
        <w:adjustRightInd w:val="0"/>
        <w:spacing w:after="0" w:line="240" w:lineRule="auto"/>
        <w:rPr>
          <w:rFonts w:cs="TimesNewRoman"/>
          <w:sz w:val="20"/>
          <w:szCs w:val="20"/>
        </w:rPr>
      </w:pPr>
      <w:r>
        <w:rPr>
          <w:rFonts w:cs="TimesNewRoman"/>
          <w:sz w:val="20"/>
          <w:szCs w:val="20"/>
        </w:rPr>
        <w:t>Ontario Snowboard</w:t>
      </w:r>
      <w:r w:rsidR="003C5ABB" w:rsidRPr="009E5A59">
        <w:rPr>
          <w:rFonts w:cs="TimesNewRoman"/>
          <w:sz w:val="20"/>
          <w:szCs w:val="20"/>
        </w:rPr>
        <w:t xml:space="preserve">, through its Board of Directors, is committed to ensuring that no sexual harassment occurs in any work-related exchange and any </w:t>
      </w:r>
      <w:r>
        <w:rPr>
          <w:rFonts w:cs="TimesNewRoman"/>
          <w:sz w:val="20"/>
          <w:szCs w:val="20"/>
        </w:rPr>
        <w:t>Ontario Snowboard</w:t>
      </w:r>
      <w:r w:rsidR="003C5ABB" w:rsidRPr="009E5A59">
        <w:rPr>
          <w:rFonts w:cs="TimesNewRoman"/>
          <w:sz w:val="20"/>
          <w:szCs w:val="20"/>
        </w:rPr>
        <w:t xml:space="preserve"> sanctioned Snowboard programs and services. Any complaints concerning allegations of sexual harassment will be dealt with through the complaints process in </w:t>
      </w:r>
      <w:r>
        <w:rPr>
          <w:rFonts w:cs="TimesNewRoman"/>
          <w:sz w:val="20"/>
          <w:szCs w:val="20"/>
        </w:rPr>
        <w:t>Ontario Snowboard</w:t>
      </w:r>
      <w:r w:rsidR="003C5ABB" w:rsidRPr="009E5A59">
        <w:rPr>
          <w:rFonts w:cs="TimesNewRoman"/>
          <w:sz w:val="20"/>
          <w:szCs w:val="20"/>
        </w:rPr>
        <w:t>'s sexual harassment policy.</w:t>
      </w:r>
    </w:p>
    <w:p w:rsidR="003C5ABB" w:rsidRPr="009E5A59" w:rsidRDefault="00EC2B57" w:rsidP="003C5ABB">
      <w:pPr>
        <w:autoSpaceDE w:val="0"/>
        <w:autoSpaceDN w:val="0"/>
        <w:adjustRightInd w:val="0"/>
        <w:spacing w:after="0" w:line="240" w:lineRule="auto"/>
        <w:rPr>
          <w:rFonts w:cs="TimesNewRoman,Bold"/>
          <w:b/>
          <w:bCs/>
          <w:sz w:val="20"/>
          <w:szCs w:val="20"/>
        </w:rPr>
      </w:pPr>
      <w:r w:rsidRPr="009E5A59">
        <w:rPr>
          <w:rFonts w:cs="TimesNewRoman,Bold"/>
          <w:b/>
          <w:bCs/>
          <w:sz w:val="20"/>
          <w:szCs w:val="20"/>
        </w:rPr>
        <w:t>E</w:t>
      </w:r>
      <w:r w:rsidR="003C5ABB" w:rsidRPr="009E5A59">
        <w:rPr>
          <w:rFonts w:cs="TimesNewRoman,Bold"/>
          <w:b/>
          <w:bCs/>
          <w:sz w:val="20"/>
          <w:szCs w:val="20"/>
        </w:rPr>
        <w:t>. Employment Decisions Covered</w:t>
      </w:r>
    </w:p>
    <w:p w:rsidR="003C5ABB" w:rsidRPr="009E5A59" w:rsidRDefault="003C5ABB" w:rsidP="003C5ABB">
      <w:pPr>
        <w:autoSpaceDE w:val="0"/>
        <w:autoSpaceDN w:val="0"/>
        <w:adjustRightInd w:val="0"/>
        <w:spacing w:after="0" w:line="240" w:lineRule="auto"/>
        <w:rPr>
          <w:rFonts w:cs="TimesNewRoman"/>
          <w:sz w:val="20"/>
          <w:szCs w:val="20"/>
        </w:rPr>
      </w:pPr>
      <w:r w:rsidRPr="009E5A59">
        <w:rPr>
          <w:rFonts w:cs="TimesNewRoman"/>
          <w:sz w:val="20"/>
          <w:szCs w:val="20"/>
        </w:rPr>
        <w:t xml:space="preserve">All employment decisions made by </w:t>
      </w:r>
      <w:r w:rsidR="00C17502">
        <w:rPr>
          <w:rFonts w:cs="TimesNewRoman"/>
          <w:sz w:val="20"/>
          <w:szCs w:val="20"/>
        </w:rPr>
        <w:t>Ontario Snowboard</w:t>
      </w:r>
      <w:r w:rsidRPr="009E5A59">
        <w:rPr>
          <w:rFonts w:cs="TimesNewRoman"/>
          <w:sz w:val="20"/>
          <w:szCs w:val="20"/>
        </w:rPr>
        <w:t xml:space="preserve"> are covered by this policy. These decisions include but are not limited to: job advertising, recruitment, hiring, remuneration, benefits, availability of support services, availability of leave, professional opportunities and advancement. Any decisions made in any of these areas must be made on the basis of performance-based criteria such as qualifications, experience, and merit, rather than on stereotypes or any other discriminatory considerations.</w:t>
      </w:r>
    </w:p>
    <w:p w:rsidR="003C5ABB" w:rsidRPr="009E5A59" w:rsidRDefault="003C5ABB" w:rsidP="0066457E">
      <w:pPr>
        <w:autoSpaceDE w:val="0"/>
        <w:autoSpaceDN w:val="0"/>
        <w:adjustRightInd w:val="0"/>
        <w:spacing w:after="0" w:line="240" w:lineRule="auto"/>
        <w:rPr>
          <w:rFonts w:cs="TimesNewRoman"/>
          <w:sz w:val="20"/>
          <w:szCs w:val="20"/>
        </w:rPr>
      </w:pPr>
    </w:p>
    <w:p w:rsidR="003C5ABB" w:rsidRPr="009E5A59" w:rsidRDefault="003C5ABB" w:rsidP="003C5ABB">
      <w:pPr>
        <w:autoSpaceDE w:val="0"/>
        <w:autoSpaceDN w:val="0"/>
        <w:adjustRightInd w:val="0"/>
        <w:spacing w:after="0" w:line="240" w:lineRule="auto"/>
        <w:rPr>
          <w:rFonts w:cs="TimesNewRoman,BoldItalic"/>
          <w:b/>
          <w:bCs/>
          <w:iCs/>
          <w:sz w:val="20"/>
          <w:szCs w:val="20"/>
        </w:rPr>
      </w:pPr>
      <w:r w:rsidRPr="009E5A59">
        <w:rPr>
          <w:rFonts w:cs="TimesNewRoman,BoldItalic"/>
          <w:b/>
          <w:bCs/>
          <w:iCs/>
          <w:sz w:val="20"/>
          <w:szCs w:val="20"/>
        </w:rPr>
        <w:t>I</w:t>
      </w:r>
      <w:r w:rsidR="00154AC2">
        <w:rPr>
          <w:rFonts w:cs="TimesNewRoman,BoldItalic"/>
          <w:b/>
          <w:bCs/>
          <w:iCs/>
          <w:sz w:val="20"/>
          <w:szCs w:val="20"/>
        </w:rPr>
        <w:t>mplementation</w:t>
      </w:r>
    </w:p>
    <w:p w:rsidR="003C5ABB" w:rsidRPr="009E5A59" w:rsidRDefault="003C5ABB" w:rsidP="003C5ABB">
      <w:pPr>
        <w:autoSpaceDE w:val="0"/>
        <w:autoSpaceDN w:val="0"/>
        <w:adjustRightInd w:val="0"/>
        <w:spacing w:after="0" w:line="240" w:lineRule="auto"/>
        <w:rPr>
          <w:rFonts w:cs="TimesNewRoman,Bold"/>
          <w:b/>
          <w:bCs/>
          <w:sz w:val="20"/>
          <w:szCs w:val="20"/>
        </w:rPr>
      </w:pPr>
      <w:r w:rsidRPr="009E5A59">
        <w:rPr>
          <w:rFonts w:cs="TimesNewRoman,Bold"/>
          <w:b/>
          <w:bCs/>
          <w:sz w:val="20"/>
          <w:szCs w:val="20"/>
        </w:rPr>
        <w:t>A. Recruitment</w:t>
      </w:r>
    </w:p>
    <w:p w:rsidR="003C5ABB" w:rsidRPr="009E5A59" w:rsidRDefault="003C5ABB" w:rsidP="003C5ABB">
      <w:pPr>
        <w:autoSpaceDE w:val="0"/>
        <w:autoSpaceDN w:val="0"/>
        <w:adjustRightInd w:val="0"/>
        <w:spacing w:after="0" w:line="240" w:lineRule="auto"/>
        <w:rPr>
          <w:rFonts w:cs="TimesNewRoman"/>
          <w:sz w:val="20"/>
          <w:szCs w:val="20"/>
        </w:rPr>
      </w:pPr>
      <w:r w:rsidRPr="009E5A59">
        <w:rPr>
          <w:rFonts w:cs="TimesNewRoman"/>
          <w:sz w:val="20"/>
          <w:szCs w:val="20"/>
        </w:rPr>
        <w:t xml:space="preserve">All </w:t>
      </w:r>
      <w:r w:rsidR="00C17502">
        <w:rPr>
          <w:rFonts w:cs="TimesNewRoman"/>
          <w:sz w:val="20"/>
          <w:szCs w:val="20"/>
        </w:rPr>
        <w:t>Ontario Snowboard</w:t>
      </w:r>
      <w:r w:rsidRPr="009E5A59">
        <w:rPr>
          <w:rFonts w:cs="TimesNewRoman"/>
          <w:sz w:val="20"/>
          <w:szCs w:val="20"/>
        </w:rPr>
        <w:t xml:space="preserve"> promotional materials will attempt to encourage diversity among applicants to </w:t>
      </w:r>
      <w:r w:rsidR="00C17502">
        <w:rPr>
          <w:rFonts w:cs="TimesNewRoman"/>
          <w:sz w:val="20"/>
          <w:szCs w:val="20"/>
        </w:rPr>
        <w:t>Ontario Snowboard</w:t>
      </w:r>
      <w:r w:rsidRPr="009E5A59">
        <w:rPr>
          <w:rFonts w:cs="TimesNewRoman"/>
          <w:sz w:val="20"/>
          <w:szCs w:val="20"/>
        </w:rPr>
        <w:t xml:space="preserve">. They will state that </w:t>
      </w:r>
      <w:r w:rsidR="00C17502">
        <w:rPr>
          <w:rFonts w:cs="TimesNewRoman"/>
          <w:sz w:val="20"/>
          <w:szCs w:val="20"/>
        </w:rPr>
        <w:t>Ontario Snowboard</w:t>
      </w:r>
      <w:r w:rsidRPr="009E5A59">
        <w:rPr>
          <w:rFonts w:cs="TimesNewRoman"/>
          <w:sz w:val="20"/>
          <w:szCs w:val="20"/>
        </w:rPr>
        <w:t xml:space="preserve"> is an equal opportunity employer that welcomes applicants from diverse backgrounds and with nontraditional qualifications. </w:t>
      </w:r>
    </w:p>
    <w:p w:rsidR="003C5ABB" w:rsidRPr="009E5A59" w:rsidRDefault="003C5ABB" w:rsidP="003C5ABB">
      <w:pPr>
        <w:autoSpaceDE w:val="0"/>
        <w:autoSpaceDN w:val="0"/>
        <w:adjustRightInd w:val="0"/>
        <w:spacing w:after="0" w:line="240" w:lineRule="auto"/>
        <w:rPr>
          <w:rFonts w:cs="TimesNewRoman,Bold"/>
          <w:b/>
          <w:bCs/>
          <w:sz w:val="20"/>
          <w:szCs w:val="20"/>
        </w:rPr>
      </w:pPr>
      <w:r w:rsidRPr="009E5A59">
        <w:rPr>
          <w:rFonts w:cs="TimesNewRoman,Bold"/>
          <w:b/>
          <w:bCs/>
          <w:sz w:val="20"/>
          <w:szCs w:val="20"/>
        </w:rPr>
        <w:t>B. Interviewing</w:t>
      </w:r>
    </w:p>
    <w:p w:rsidR="003C5ABB" w:rsidRPr="009E5A59" w:rsidRDefault="003C5ABB" w:rsidP="003C5ABB">
      <w:pPr>
        <w:autoSpaceDE w:val="0"/>
        <w:autoSpaceDN w:val="0"/>
        <w:adjustRightInd w:val="0"/>
        <w:spacing w:after="0" w:line="240" w:lineRule="auto"/>
        <w:rPr>
          <w:rFonts w:cs="TimesNewRoman"/>
          <w:sz w:val="20"/>
          <w:szCs w:val="20"/>
        </w:rPr>
      </w:pPr>
      <w:r w:rsidRPr="009E5A59">
        <w:rPr>
          <w:rFonts w:cs="TimesNewRoman"/>
          <w:sz w:val="20"/>
          <w:szCs w:val="20"/>
        </w:rPr>
        <w:t xml:space="preserve">Recognizing that most human rights legislation prohibits making employment decisions on the basis of characteristics such as family status, sexual orientation, or religion, questions that even indirectly solicit such personal information are to be avoided by those interviewing for </w:t>
      </w:r>
      <w:r w:rsidR="00C17502">
        <w:rPr>
          <w:rFonts w:cs="TimesNewRoman"/>
          <w:sz w:val="20"/>
          <w:szCs w:val="20"/>
        </w:rPr>
        <w:t>Ontario Snowboard</w:t>
      </w:r>
      <w:r w:rsidRPr="009E5A59">
        <w:rPr>
          <w:rFonts w:cs="TimesNewRoman"/>
          <w:sz w:val="20"/>
          <w:szCs w:val="20"/>
        </w:rPr>
        <w:t>.</w:t>
      </w:r>
    </w:p>
    <w:p w:rsidR="003C5ABB" w:rsidRPr="009E5A59" w:rsidRDefault="003C5ABB" w:rsidP="003C5ABB">
      <w:pPr>
        <w:autoSpaceDE w:val="0"/>
        <w:autoSpaceDN w:val="0"/>
        <w:adjustRightInd w:val="0"/>
        <w:spacing w:after="0" w:line="240" w:lineRule="auto"/>
        <w:rPr>
          <w:rFonts w:cs="TimesNewRoman"/>
          <w:sz w:val="20"/>
          <w:szCs w:val="20"/>
        </w:rPr>
      </w:pPr>
      <w:r w:rsidRPr="009E5A59">
        <w:rPr>
          <w:rFonts w:cs="TimesNewRoman"/>
          <w:sz w:val="20"/>
          <w:szCs w:val="20"/>
        </w:rPr>
        <w:t xml:space="preserve">Instead, open-ended questions that allow an applicant to offer what, if any, personal information that person feels is appropriate should be asked. The interviewer will outline </w:t>
      </w:r>
      <w:r w:rsidR="00C17502">
        <w:rPr>
          <w:rFonts w:cs="TimesNewRoman"/>
          <w:sz w:val="20"/>
          <w:szCs w:val="20"/>
        </w:rPr>
        <w:t>Ontario Snowboard</w:t>
      </w:r>
      <w:r w:rsidRPr="009E5A59">
        <w:rPr>
          <w:rFonts w:cs="TimesNewRoman"/>
          <w:sz w:val="20"/>
          <w:szCs w:val="20"/>
        </w:rPr>
        <w:t>'s expectations and job description in some detail. Evaluation criteria will be carefully explained. The applicant will have an opportunity to explain why she or he is especially qualified for the job. The interview will focus on its intended purpose, which is to discover the most qualified candidate for the job. Where questions relating to personal commitment or future plans are necessary at an interview, all applicants will be asked identical questions.</w:t>
      </w:r>
    </w:p>
    <w:p w:rsidR="003C5ABB" w:rsidRPr="009E5A59" w:rsidRDefault="003C5ABB" w:rsidP="003C5ABB">
      <w:pPr>
        <w:autoSpaceDE w:val="0"/>
        <w:autoSpaceDN w:val="0"/>
        <w:adjustRightInd w:val="0"/>
        <w:spacing w:after="0" w:line="240" w:lineRule="auto"/>
        <w:rPr>
          <w:rFonts w:cs="TimesNewRoman"/>
          <w:sz w:val="20"/>
          <w:szCs w:val="20"/>
        </w:rPr>
      </w:pPr>
      <w:r w:rsidRPr="009E5A59">
        <w:rPr>
          <w:rFonts w:cs="TimesNewRoman"/>
          <w:sz w:val="20"/>
          <w:szCs w:val="20"/>
        </w:rPr>
        <w:lastRenderedPageBreak/>
        <w:t xml:space="preserve">Every applicant will be informed about </w:t>
      </w:r>
      <w:r w:rsidR="00C17502">
        <w:rPr>
          <w:rFonts w:cs="TimesNewRoman"/>
          <w:sz w:val="20"/>
          <w:szCs w:val="20"/>
        </w:rPr>
        <w:t>Ontario Snowboard</w:t>
      </w:r>
      <w:r w:rsidRPr="009E5A59">
        <w:rPr>
          <w:rFonts w:cs="TimesNewRoman"/>
          <w:sz w:val="20"/>
          <w:szCs w:val="20"/>
        </w:rPr>
        <w:t>'s workplace equity policy, harassment policy and any other relevant work-related policies at initial interviews.</w:t>
      </w:r>
    </w:p>
    <w:p w:rsidR="003C5ABB" w:rsidRPr="009E5A59" w:rsidRDefault="003C5ABB" w:rsidP="003C5ABB">
      <w:pPr>
        <w:autoSpaceDE w:val="0"/>
        <w:autoSpaceDN w:val="0"/>
        <w:adjustRightInd w:val="0"/>
        <w:spacing w:after="0" w:line="240" w:lineRule="auto"/>
        <w:rPr>
          <w:rFonts w:cs="TimesNewRoman,Bold"/>
          <w:b/>
          <w:bCs/>
          <w:sz w:val="20"/>
          <w:szCs w:val="20"/>
        </w:rPr>
      </w:pPr>
      <w:r w:rsidRPr="009E5A59">
        <w:rPr>
          <w:rFonts w:cs="TimesNewRoman,Bold"/>
          <w:b/>
          <w:bCs/>
          <w:sz w:val="20"/>
          <w:szCs w:val="20"/>
        </w:rPr>
        <w:t>C. Hiring</w:t>
      </w:r>
    </w:p>
    <w:p w:rsidR="003C5ABB" w:rsidRPr="009E5A59" w:rsidRDefault="00C11CD8" w:rsidP="003C5ABB">
      <w:pPr>
        <w:autoSpaceDE w:val="0"/>
        <w:autoSpaceDN w:val="0"/>
        <w:adjustRightInd w:val="0"/>
        <w:spacing w:after="0" w:line="240" w:lineRule="auto"/>
        <w:rPr>
          <w:rFonts w:cs="TimesNewRoman"/>
          <w:sz w:val="20"/>
          <w:szCs w:val="20"/>
        </w:rPr>
      </w:pPr>
      <w:r w:rsidRPr="009E5A59">
        <w:rPr>
          <w:rFonts w:cs="TimesNewRoman"/>
          <w:sz w:val="20"/>
          <w:szCs w:val="20"/>
        </w:rPr>
        <w:t>H</w:t>
      </w:r>
      <w:r w:rsidR="003C5ABB" w:rsidRPr="009E5A59">
        <w:rPr>
          <w:rFonts w:cs="TimesNewRoman"/>
          <w:sz w:val="20"/>
          <w:szCs w:val="20"/>
        </w:rPr>
        <w:t xml:space="preserve">iring, as well as evaluations, remuneration, and professional development will be carried out by committees representing as much of the diversity within </w:t>
      </w:r>
      <w:r w:rsidR="00C17502">
        <w:rPr>
          <w:rFonts w:cs="TimesNewRoman"/>
          <w:sz w:val="20"/>
          <w:szCs w:val="20"/>
        </w:rPr>
        <w:t>Ontario Snowboard</w:t>
      </w:r>
      <w:r w:rsidR="003C5ABB" w:rsidRPr="009E5A59">
        <w:rPr>
          <w:rFonts w:cs="TimesNewRoman"/>
          <w:sz w:val="20"/>
          <w:szCs w:val="20"/>
        </w:rPr>
        <w:t xml:space="preserve"> as possible. The objective of this policy is to have traditionally underrepresented groups represented, to the greatest extent possible, on all </w:t>
      </w:r>
      <w:r w:rsidR="00C17502">
        <w:rPr>
          <w:rFonts w:cs="TimesNewRoman"/>
          <w:sz w:val="20"/>
          <w:szCs w:val="20"/>
        </w:rPr>
        <w:t>Ontario Snowboard</w:t>
      </w:r>
      <w:r w:rsidR="003C5ABB" w:rsidRPr="009E5A59">
        <w:rPr>
          <w:rFonts w:cs="TimesNewRoman"/>
          <w:sz w:val="20"/>
          <w:szCs w:val="20"/>
        </w:rPr>
        <w:t xml:space="preserve"> committees and at all levels of </w:t>
      </w:r>
      <w:r w:rsidR="00C17502">
        <w:rPr>
          <w:rFonts w:cs="TimesNewRoman"/>
          <w:sz w:val="20"/>
          <w:szCs w:val="20"/>
        </w:rPr>
        <w:t>Ontario Snowboard</w:t>
      </w:r>
      <w:r w:rsidR="003C5ABB" w:rsidRPr="009E5A59">
        <w:rPr>
          <w:rFonts w:cs="TimesNewRoman"/>
          <w:sz w:val="20"/>
          <w:szCs w:val="20"/>
        </w:rPr>
        <w:t>. The Employment Equity clause of this policy will be applied in all decisions regarding hiring and promotion.</w:t>
      </w:r>
    </w:p>
    <w:p w:rsidR="00442857" w:rsidRPr="009E5A59" w:rsidRDefault="00442857" w:rsidP="00442857">
      <w:pPr>
        <w:autoSpaceDE w:val="0"/>
        <w:autoSpaceDN w:val="0"/>
        <w:adjustRightInd w:val="0"/>
        <w:spacing w:after="0" w:line="240" w:lineRule="auto"/>
        <w:rPr>
          <w:rFonts w:cs="TimesNewRoman,Bold"/>
          <w:b/>
          <w:bCs/>
          <w:sz w:val="20"/>
          <w:szCs w:val="20"/>
        </w:rPr>
      </w:pPr>
      <w:r w:rsidRPr="009E5A59">
        <w:rPr>
          <w:b/>
          <w:sz w:val="20"/>
          <w:szCs w:val="20"/>
        </w:rPr>
        <w:t>D</w:t>
      </w:r>
      <w:r w:rsidRPr="009E5A59">
        <w:rPr>
          <w:rFonts w:cs="TimesNewRoman,Bold"/>
          <w:b/>
          <w:bCs/>
          <w:sz w:val="20"/>
          <w:szCs w:val="20"/>
        </w:rPr>
        <w:t>. Recr</w:t>
      </w:r>
      <w:r w:rsidR="00D8717E" w:rsidRPr="009E5A59">
        <w:rPr>
          <w:rFonts w:cs="TimesNewRoman,Bold"/>
          <w:b/>
          <w:bCs/>
          <w:sz w:val="20"/>
          <w:szCs w:val="20"/>
        </w:rPr>
        <w:t>uitment o</w:t>
      </w:r>
      <w:r w:rsidRPr="009E5A59">
        <w:rPr>
          <w:rFonts w:cs="TimesNewRoman,Bold"/>
          <w:b/>
          <w:bCs/>
          <w:sz w:val="20"/>
          <w:szCs w:val="20"/>
        </w:rPr>
        <w:t>f Volunteers</w:t>
      </w:r>
    </w:p>
    <w:p w:rsidR="00442857" w:rsidRPr="009E5A59" w:rsidRDefault="00442857" w:rsidP="00442857">
      <w:pPr>
        <w:autoSpaceDE w:val="0"/>
        <w:autoSpaceDN w:val="0"/>
        <w:adjustRightInd w:val="0"/>
        <w:spacing w:after="0" w:line="240" w:lineRule="auto"/>
        <w:rPr>
          <w:rFonts w:cs="TimesNewRoman"/>
          <w:sz w:val="20"/>
          <w:szCs w:val="20"/>
        </w:rPr>
      </w:pPr>
      <w:r w:rsidRPr="009E5A59">
        <w:rPr>
          <w:rFonts w:cs="TimesNewRoman"/>
          <w:sz w:val="20"/>
          <w:szCs w:val="20"/>
        </w:rPr>
        <w:t xml:space="preserve">All members making decisions regarding the recruitment of volunteers for any </w:t>
      </w:r>
      <w:r w:rsidR="00D8717E" w:rsidRPr="009E5A59">
        <w:rPr>
          <w:rFonts w:cs="TimesNewRoman"/>
          <w:sz w:val="20"/>
          <w:szCs w:val="20"/>
        </w:rPr>
        <w:t>Snowboard</w:t>
      </w:r>
    </w:p>
    <w:p w:rsidR="00442857" w:rsidRPr="009E5A59" w:rsidRDefault="00442857" w:rsidP="00442857">
      <w:pPr>
        <w:autoSpaceDE w:val="0"/>
        <w:autoSpaceDN w:val="0"/>
        <w:adjustRightInd w:val="0"/>
        <w:spacing w:after="0" w:line="240" w:lineRule="auto"/>
        <w:rPr>
          <w:rFonts w:cs="TimesNewRoman"/>
          <w:sz w:val="20"/>
          <w:szCs w:val="20"/>
        </w:rPr>
      </w:pPr>
      <w:r w:rsidRPr="009E5A59">
        <w:rPr>
          <w:rFonts w:cs="TimesNewRoman"/>
          <w:sz w:val="20"/>
          <w:szCs w:val="20"/>
        </w:rPr>
        <w:t xml:space="preserve">Ontario sanctioned </w:t>
      </w:r>
      <w:r w:rsidR="00D8717E" w:rsidRPr="009E5A59">
        <w:rPr>
          <w:rFonts w:cs="TimesNewRoman"/>
          <w:sz w:val="20"/>
          <w:szCs w:val="20"/>
        </w:rPr>
        <w:t>Snowboard</w:t>
      </w:r>
      <w:r w:rsidRPr="009E5A59">
        <w:rPr>
          <w:rFonts w:cs="TimesNewRoman"/>
          <w:sz w:val="20"/>
          <w:szCs w:val="20"/>
        </w:rPr>
        <w:t xml:space="preserve"> programs and services will do so in accordance with this</w:t>
      </w:r>
      <w:r w:rsidR="00D8717E" w:rsidRPr="009E5A59">
        <w:rPr>
          <w:rFonts w:cs="TimesNewRoman"/>
          <w:sz w:val="20"/>
          <w:szCs w:val="20"/>
        </w:rPr>
        <w:t xml:space="preserve"> </w:t>
      </w:r>
      <w:r w:rsidRPr="009E5A59">
        <w:rPr>
          <w:rFonts w:cs="TimesNewRoman"/>
          <w:sz w:val="20"/>
          <w:szCs w:val="20"/>
        </w:rPr>
        <w:t>policy.</w:t>
      </w:r>
    </w:p>
    <w:p w:rsidR="00442857" w:rsidRPr="009E5A59" w:rsidRDefault="00442857" w:rsidP="00442857">
      <w:pPr>
        <w:autoSpaceDE w:val="0"/>
        <w:autoSpaceDN w:val="0"/>
        <w:adjustRightInd w:val="0"/>
        <w:spacing w:after="0" w:line="240" w:lineRule="auto"/>
        <w:rPr>
          <w:rFonts w:cs="TimesNewRoman,Bold"/>
          <w:b/>
          <w:bCs/>
          <w:sz w:val="20"/>
          <w:szCs w:val="20"/>
        </w:rPr>
      </w:pPr>
      <w:r w:rsidRPr="009E5A59">
        <w:rPr>
          <w:rFonts w:cs="TimesNewRoman,Bold"/>
          <w:b/>
          <w:bCs/>
          <w:sz w:val="20"/>
          <w:szCs w:val="20"/>
        </w:rPr>
        <w:t>E. Budgets</w:t>
      </w:r>
    </w:p>
    <w:p w:rsidR="00442857" w:rsidRPr="009E5A59" w:rsidRDefault="00442857" w:rsidP="00442857">
      <w:pPr>
        <w:autoSpaceDE w:val="0"/>
        <w:autoSpaceDN w:val="0"/>
        <w:adjustRightInd w:val="0"/>
        <w:spacing w:after="0" w:line="240" w:lineRule="auto"/>
        <w:rPr>
          <w:rFonts w:cs="TimesNewRoman"/>
          <w:sz w:val="20"/>
          <w:szCs w:val="20"/>
        </w:rPr>
      </w:pPr>
      <w:r w:rsidRPr="009E5A59">
        <w:rPr>
          <w:rFonts w:cs="TimesNewRoman"/>
          <w:sz w:val="20"/>
          <w:szCs w:val="20"/>
        </w:rPr>
        <w:t xml:space="preserve">All decisions made by </w:t>
      </w:r>
      <w:r w:rsidR="00C17502">
        <w:rPr>
          <w:rFonts w:cs="TimesNewRoman"/>
          <w:sz w:val="20"/>
          <w:szCs w:val="20"/>
        </w:rPr>
        <w:t>Ontario Snowboard</w:t>
      </w:r>
      <w:r w:rsidRPr="009E5A59">
        <w:rPr>
          <w:rFonts w:cs="TimesNewRoman"/>
          <w:sz w:val="20"/>
          <w:szCs w:val="20"/>
        </w:rPr>
        <w:t xml:space="preserve"> concerning the allocation of its financial</w:t>
      </w:r>
      <w:r w:rsidR="00D8717E" w:rsidRPr="009E5A59">
        <w:rPr>
          <w:rFonts w:cs="TimesNewRoman"/>
          <w:sz w:val="20"/>
          <w:szCs w:val="20"/>
        </w:rPr>
        <w:t xml:space="preserve"> </w:t>
      </w:r>
      <w:r w:rsidRPr="009E5A59">
        <w:rPr>
          <w:rFonts w:cs="TimesNewRoman"/>
          <w:sz w:val="20"/>
          <w:szCs w:val="20"/>
        </w:rPr>
        <w:t xml:space="preserve">resources to various </w:t>
      </w:r>
      <w:r w:rsidR="00C17502">
        <w:rPr>
          <w:rFonts w:cs="TimesNewRoman"/>
          <w:sz w:val="20"/>
          <w:szCs w:val="20"/>
        </w:rPr>
        <w:t>Ontario Snowboard</w:t>
      </w:r>
      <w:r w:rsidRPr="009E5A59">
        <w:rPr>
          <w:rFonts w:cs="TimesNewRoman"/>
          <w:sz w:val="20"/>
          <w:szCs w:val="20"/>
        </w:rPr>
        <w:t xml:space="preserve"> programs and services will be done in accordance</w:t>
      </w:r>
      <w:r w:rsidR="00D8717E" w:rsidRPr="009E5A59">
        <w:rPr>
          <w:rFonts w:cs="TimesNewRoman"/>
          <w:sz w:val="20"/>
          <w:szCs w:val="20"/>
        </w:rPr>
        <w:t xml:space="preserve"> </w:t>
      </w:r>
      <w:r w:rsidRPr="009E5A59">
        <w:rPr>
          <w:rFonts w:cs="TimesNewRoman"/>
          <w:sz w:val="20"/>
          <w:szCs w:val="20"/>
        </w:rPr>
        <w:t>with this policy.</w:t>
      </w:r>
    </w:p>
    <w:p w:rsidR="00442857" w:rsidRPr="009E5A59" w:rsidRDefault="00442857" w:rsidP="00442857">
      <w:pPr>
        <w:autoSpaceDE w:val="0"/>
        <w:autoSpaceDN w:val="0"/>
        <w:adjustRightInd w:val="0"/>
        <w:spacing w:after="0" w:line="240" w:lineRule="auto"/>
        <w:rPr>
          <w:rFonts w:cs="TimesNewRoman,Bold"/>
          <w:b/>
          <w:bCs/>
          <w:sz w:val="20"/>
          <w:szCs w:val="20"/>
        </w:rPr>
      </w:pPr>
      <w:r w:rsidRPr="009E5A59">
        <w:rPr>
          <w:rFonts w:cs="TimesNewRoman,Bold"/>
          <w:b/>
          <w:bCs/>
          <w:sz w:val="20"/>
          <w:szCs w:val="20"/>
        </w:rPr>
        <w:t>F. Sponsorships</w:t>
      </w:r>
    </w:p>
    <w:p w:rsidR="00442857" w:rsidRPr="009E5A59" w:rsidRDefault="00C17502" w:rsidP="00D8717E">
      <w:pPr>
        <w:autoSpaceDE w:val="0"/>
        <w:autoSpaceDN w:val="0"/>
        <w:adjustRightInd w:val="0"/>
        <w:spacing w:after="0" w:line="240" w:lineRule="auto"/>
        <w:rPr>
          <w:rFonts w:cs="TimesNewRoman"/>
          <w:sz w:val="20"/>
          <w:szCs w:val="20"/>
        </w:rPr>
      </w:pPr>
      <w:r>
        <w:rPr>
          <w:rFonts w:cs="TimesNewRoman"/>
          <w:sz w:val="20"/>
          <w:szCs w:val="20"/>
        </w:rPr>
        <w:t>Ontario Snowboard</w:t>
      </w:r>
      <w:r w:rsidR="00442857" w:rsidRPr="009E5A59">
        <w:rPr>
          <w:rFonts w:cs="TimesNewRoman"/>
          <w:sz w:val="20"/>
          <w:szCs w:val="20"/>
        </w:rPr>
        <w:t xml:space="preserve"> is committed to ensuring that all sponsorship decisions will be made</w:t>
      </w:r>
      <w:r w:rsidR="00D8717E" w:rsidRPr="009E5A59">
        <w:rPr>
          <w:rFonts w:cs="TimesNewRoman"/>
          <w:sz w:val="20"/>
          <w:szCs w:val="20"/>
        </w:rPr>
        <w:t xml:space="preserve"> </w:t>
      </w:r>
      <w:r w:rsidR="00442857" w:rsidRPr="009E5A59">
        <w:rPr>
          <w:rFonts w:cs="TimesNewRoman"/>
          <w:sz w:val="20"/>
          <w:szCs w:val="20"/>
        </w:rPr>
        <w:t>in accordance with this policy. This may include, but is not limited to, requesting from</w:t>
      </w:r>
      <w:r w:rsidR="00D8717E" w:rsidRPr="009E5A59">
        <w:rPr>
          <w:rFonts w:cs="TimesNewRoman"/>
          <w:sz w:val="20"/>
          <w:szCs w:val="20"/>
        </w:rPr>
        <w:t xml:space="preserve"> </w:t>
      </w:r>
      <w:r w:rsidR="00442857" w:rsidRPr="009E5A59">
        <w:rPr>
          <w:rFonts w:cs="TimesNewRoman"/>
          <w:sz w:val="20"/>
          <w:szCs w:val="20"/>
        </w:rPr>
        <w:t xml:space="preserve">potential sponsors such information, as </w:t>
      </w:r>
      <w:r>
        <w:rPr>
          <w:rFonts w:cs="TimesNewRoman"/>
          <w:sz w:val="20"/>
          <w:szCs w:val="20"/>
        </w:rPr>
        <w:t>Ontario Snowboard</w:t>
      </w:r>
      <w:r w:rsidR="00442857" w:rsidRPr="009E5A59">
        <w:rPr>
          <w:rFonts w:cs="TimesNewRoman"/>
          <w:sz w:val="20"/>
          <w:szCs w:val="20"/>
        </w:rPr>
        <w:t xml:space="preserve"> deems necessary, concerning</w:t>
      </w:r>
      <w:r w:rsidR="00D8717E" w:rsidRPr="009E5A59">
        <w:rPr>
          <w:rFonts w:cs="TimesNewRoman"/>
          <w:sz w:val="20"/>
          <w:szCs w:val="20"/>
        </w:rPr>
        <w:t xml:space="preserve"> </w:t>
      </w:r>
      <w:r w:rsidR="00442857" w:rsidRPr="009E5A59">
        <w:rPr>
          <w:rFonts w:cs="TimesNewRoman"/>
          <w:sz w:val="20"/>
          <w:szCs w:val="20"/>
        </w:rPr>
        <w:t>potential sponsors' harassment and workplace equity policies.</w:t>
      </w:r>
    </w:p>
    <w:p w:rsidR="00D8717E" w:rsidRPr="009E5A59" w:rsidRDefault="00D8717E" w:rsidP="00D8717E">
      <w:pPr>
        <w:autoSpaceDE w:val="0"/>
        <w:autoSpaceDN w:val="0"/>
        <w:adjustRightInd w:val="0"/>
        <w:spacing w:after="0" w:line="240" w:lineRule="auto"/>
        <w:rPr>
          <w:rFonts w:cs="TimesNewRoman"/>
          <w:sz w:val="20"/>
          <w:szCs w:val="20"/>
        </w:rPr>
      </w:pPr>
    </w:p>
    <w:p w:rsidR="00C11CD8" w:rsidRPr="009E5A59" w:rsidRDefault="00C11CD8" w:rsidP="00C11CD8">
      <w:pPr>
        <w:autoSpaceDE w:val="0"/>
        <w:autoSpaceDN w:val="0"/>
        <w:adjustRightInd w:val="0"/>
        <w:spacing w:after="0" w:line="240" w:lineRule="auto"/>
        <w:rPr>
          <w:rFonts w:cs="TimesNewRoman,BoldItalic"/>
          <w:b/>
          <w:bCs/>
          <w:iCs/>
          <w:sz w:val="20"/>
          <w:szCs w:val="20"/>
        </w:rPr>
      </w:pPr>
      <w:r w:rsidRPr="009E5A59">
        <w:rPr>
          <w:rFonts w:cs="TimesNewRoman,BoldItalic"/>
          <w:b/>
          <w:bCs/>
          <w:iCs/>
          <w:sz w:val="20"/>
          <w:szCs w:val="20"/>
        </w:rPr>
        <w:t>M</w:t>
      </w:r>
      <w:r w:rsidR="00154AC2">
        <w:rPr>
          <w:rFonts w:cs="TimesNewRoman,BoldItalic"/>
          <w:b/>
          <w:bCs/>
          <w:iCs/>
          <w:sz w:val="20"/>
          <w:szCs w:val="20"/>
        </w:rPr>
        <w:t xml:space="preserve">onitoring </w:t>
      </w:r>
      <w:r w:rsidRPr="009E5A59">
        <w:rPr>
          <w:rFonts w:cs="TimesNewRoman,BoldItalic"/>
          <w:b/>
          <w:bCs/>
          <w:iCs/>
          <w:sz w:val="20"/>
          <w:szCs w:val="20"/>
        </w:rPr>
        <w:t>/C</w:t>
      </w:r>
      <w:r w:rsidR="00154AC2">
        <w:rPr>
          <w:rFonts w:cs="TimesNewRoman,BoldItalic"/>
          <w:b/>
          <w:bCs/>
          <w:iCs/>
          <w:sz w:val="20"/>
          <w:szCs w:val="20"/>
        </w:rPr>
        <w:t>omplaints</w:t>
      </w:r>
      <w:r w:rsidRPr="009E5A59">
        <w:rPr>
          <w:rFonts w:cs="TimesNewRoman,BoldItalic"/>
          <w:b/>
          <w:bCs/>
          <w:iCs/>
          <w:sz w:val="20"/>
          <w:szCs w:val="20"/>
        </w:rPr>
        <w:t xml:space="preserve"> P</w:t>
      </w:r>
      <w:r w:rsidR="00154AC2">
        <w:rPr>
          <w:rFonts w:cs="TimesNewRoman,BoldItalic"/>
          <w:b/>
          <w:bCs/>
          <w:iCs/>
          <w:sz w:val="20"/>
          <w:szCs w:val="20"/>
        </w:rPr>
        <w:t>rocedures</w:t>
      </w:r>
    </w:p>
    <w:p w:rsidR="00C11CD8" w:rsidRPr="009E5A59" w:rsidRDefault="00C11CD8" w:rsidP="00C11CD8">
      <w:pPr>
        <w:autoSpaceDE w:val="0"/>
        <w:autoSpaceDN w:val="0"/>
        <w:adjustRightInd w:val="0"/>
        <w:spacing w:after="0" w:line="240" w:lineRule="auto"/>
        <w:rPr>
          <w:rFonts w:cs="TimesNewRoman"/>
          <w:sz w:val="20"/>
          <w:szCs w:val="20"/>
        </w:rPr>
      </w:pPr>
      <w:r w:rsidRPr="009E5A59">
        <w:rPr>
          <w:rFonts w:cs="TimesNewRoman"/>
          <w:sz w:val="20"/>
          <w:szCs w:val="20"/>
        </w:rPr>
        <w:t>This Policy will be reviewed on an annual basis.</w:t>
      </w:r>
    </w:p>
    <w:p w:rsidR="00C11CD8" w:rsidRPr="009E5A59" w:rsidRDefault="00C11CD8" w:rsidP="00C11CD8">
      <w:pPr>
        <w:autoSpaceDE w:val="0"/>
        <w:autoSpaceDN w:val="0"/>
        <w:adjustRightInd w:val="0"/>
        <w:spacing w:after="0" w:line="240" w:lineRule="auto"/>
        <w:rPr>
          <w:rFonts w:cs="TimesNewRoman"/>
          <w:sz w:val="20"/>
          <w:szCs w:val="20"/>
        </w:rPr>
      </w:pPr>
      <w:r w:rsidRPr="009E5A59">
        <w:rPr>
          <w:rFonts w:cs="TimesNewRoman"/>
          <w:sz w:val="20"/>
          <w:szCs w:val="20"/>
        </w:rPr>
        <w:t>Where an employee or member believes that there has been a failure of the policy, the</w:t>
      </w:r>
      <w:r w:rsidR="00A17B47" w:rsidRPr="009E5A59">
        <w:rPr>
          <w:rFonts w:cs="TimesNewRoman"/>
          <w:sz w:val="20"/>
          <w:szCs w:val="20"/>
        </w:rPr>
        <w:t xml:space="preserve"> </w:t>
      </w:r>
      <w:r w:rsidRPr="009E5A59">
        <w:rPr>
          <w:rFonts w:cs="TimesNewRoman"/>
          <w:sz w:val="20"/>
          <w:szCs w:val="20"/>
        </w:rPr>
        <w:t xml:space="preserve">employee or member should follow the complaint procedures identified in </w:t>
      </w:r>
      <w:r w:rsidR="00C17502">
        <w:rPr>
          <w:rFonts w:cs="TimesNewRoman"/>
          <w:sz w:val="20"/>
          <w:szCs w:val="20"/>
        </w:rPr>
        <w:t>Ontario Snowboard</w:t>
      </w:r>
      <w:r w:rsidRPr="009E5A59">
        <w:rPr>
          <w:rFonts w:cs="TimesNewRoman"/>
          <w:sz w:val="20"/>
          <w:szCs w:val="20"/>
        </w:rPr>
        <w:t xml:space="preserve">'s harassment policy. </w:t>
      </w:r>
      <w:r w:rsidR="00C17502">
        <w:rPr>
          <w:rFonts w:cs="TimesNewRoman"/>
          <w:sz w:val="20"/>
          <w:szCs w:val="20"/>
        </w:rPr>
        <w:t>Ontario Snowboard</w:t>
      </w:r>
      <w:r w:rsidRPr="009E5A59">
        <w:rPr>
          <w:rFonts w:cs="TimesNewRoman"/>
          <w:sz w:val="20"/>
          <w:szCs w:val="20"/>
        </w:rPr>
        <w:t xml:space="preserve"> will treat all such complaints in a</w:t>
      </w:r>
      <w:r w:rsidR="00A17B47" w:rsidRPr="009E5A59">
        <w:rPr>
          <w:rFonts w:cs="TimesNewRoman"/>
          <w:sz w:val="20"/>
          <w:szCs w:val="20"/>
        </w:rPr>
        <w:t xml:space="preserve"> </w:t>
      </w:r>
      <w:r w:rsidRPr="009E5A59">
        <w:rPr>
          <w:rFonts w:cs="TimesNewRoman"/>
          <w:sz w:val="20"/>
          <w:szCs w:val="20"/>
        </w:rPr>
        <w:t>serious manner, will investigate all formal complaints, and will discipline any person</w:t>
      </w:r>
      <w:r w:rsidR="00A17B47" w:rsidRPr="009E5A59">
        <w:rPr>
          <w:rFonts w:cs="TimesNewRoman"/>
          <w:sz w:val="20"/>
          <w:szCs w:val="20"/>
        </w:rPr>
        <w:t xml:space="preserve"> </w:t>
      </w:r>
      <w:r w:rsidRPr="009E5A59">
        <w:rPr>
          <w:rFonts w:cs="TimesNewRoman"/>
          <w:sz w:val="20"/>
          <w:szCs w:val="20"/>
        </w:rPr>
        <w:t xml:space="preserve">found in breach of this policy without regard to their status within </w:t>
      </w:r>
      <w:r w:rsidR="00C17502">
        <w:rPr>
          <w:rFonts w:cs="TimesNewRoman"/>
          <w:sz w:val="20"/>
          <w:szCs w:val="20"/>
        </w:rPr>
        <w:t>Ontario Snowboard</w:t>
      </w:r>
      <w:r w:rsidRPr="009E5A59">
        <w:rPr>
          <w:rFonts w:cs="TimesNewRoman"/>
          <w:sz w:val="20"/>
          <w:szCs w:val="20"/>
        </w:rPr>
        <w:t>.</w:t>
      </w:r>
    </w:p>
    <w:p w:rsidR="00C11CD8" w:rsidRPr="009E5A59" w:rsidRDefault="00C11CD8" w:rsidP="00C11CD8">
      <w:pPr>
        <w:autoSpaceDE w:val="0"/>
        <w:autoSpaceDN w:val="0"/>
        <w:adjustRightInd w:val="0"/>
        <w:spacing w:after="0" w:line="240" w:lineRule="auto"/>
        <w:rPr>
          <w:rFonts w:cs="TimesNewRoman"/>
          <w:sz w:val="20"/>
          <w:szCs w:val="20"/>
        </w:rPr>
      </w:pPr>
      <w:r w:rsidRPr="009E5A59">
        <w:rPr>
          <w:rFonts w:cs="TimesNewRoman"/>
          <w:sz w:val="20"/>
          <w:szCs w:val="20"/>
        </w:rPr>
        <w:t>Any person who feels that she or he has suffered from discriminatory treatment should</w:t>
      </w:r>
      <w:r w:rsidR="00A17B47" w:rsidRPr="009E5A59">
        <w:rPr>
          <w:rFonts w:cs="TimesNewRoman"/>
          <w:sz w:val="20"/>
          <w:szCs w:val="20"/>
        </w:rPr>
        <w:t xml:space="preserve"> </w:t>
      </w:r>
      <w:r w:rsidRPr="009E5A59">
        <w:rPr>
          <w:rFonts w:cs="TimesNewRoman"/>
          <w:sz w:val="20"/>
          <w:szCs w:val="20"/>
        </w:rPr>
        <w:t>also be reminded of the remedies available to him or her under the applicable human</w:t>
      </w:r>
      <w:r w:rsidR="00A17B47" w:rsidRPr="009E5A59">
        <w:rPr>
          <w:rFonts w:cs="TimesNewRoman"/>
          <w:sz w:val="20"/>
          <w:szCs w:val="20"/>
        </w:rPr>
        <w:t xml:space="preserve"> </w:t>
      </w:r>
      <w:r w:rsidRPr="009E5A59">
        <w:rPr>
          <w:rFonts w:cs="TimesNewRoman"/>
          <w:sz w:val="20"/>
          <w:szCs w:val="20"/>
        </w:rPr>
        <w:t>rights legislation.</w:t>
      </w:r>
    </w:p>
    <w:p w:rsidR="00C11CD8" w:rsidRPr="009E5A59" w:rsidRDefault="00C11CD8" w:rsidP="00C11CD8">
      <w:pPr>
        <w:autoSpaceDE w:val="0"/>
        <w:autoSpaceDN w:val="0"/>
        <w:adjustRightInd w:val="0"/>
        <w:spacing w:after="0" w:line="240" w:lineRule="auto"/>
        <w:rPr>
          <w:rFonts w:cs="TimesNewRoman"/>
          <w:sz w:val="20"/>
          <w:szCs w:val="20"/>
        </w:rPr>
      </w:pPr>
      <w:r w:rsidRPr="009E5A59">
        <w:rPr>
          <w:rFonts w:cs="TimesNewRoman"/>
          <w:sz w:val="20"/>
          <w:szCs w:val="20"/>
        </w:rPr>
        <w:t xml:space="preserve">Where a member or employee of </w:t>
      </w:r>
      <w:r w:rsidR="00C17502">
        <w:rPr>
          <w:rFonts w:cs="TimesNewRoman"/>
          <w:sz w:val="20"/>
          <w:szCs w:val="20"/>
        </w:rPr>
        <w:t>Ontario Snowboard</w:t>
      </w:r>
      <w:r w:rsidRPr="009E5A59">
        <w:rPr>
          <w:rFonts w:cs="TimesNewRoman"/>
          <w:sz w:val="20"/>
          <w:szCs w:val="20"/>
        </w:rPr>
        <w:t xml:space="preserve"> has been discriminated against by a</w:t>
      </w:r>
      <w:r w:rsidR="00A17B47" w:rsidRPr="009E5A59">
        <w:rPr>
          <w:rFonts w:cs="TimesNewRoman"/>
          <w:sz w:val="20"/>
          <w:szCs w:val="20"/>
        </w:rPr>
        <w:t xml:space="preserve"> </w:t>
      </w:r>
      <w:r w:rsidRPr="009E5A59">
        <w:rPr>
          <w:rFonts w:cs="TimesNewRoman"/>
          <w:sz w:val="20"/>
          <w:szCs w:val="20"/>
        </w:rPr>
        <w:t xml:space="preserve">non-member or employee of </w:t>
      </w:r>
      <w:r w:rsidR="00C17502">
        <w:rPr>
          <w:rFonts w:cs="TimesNewRoman"/>
          <w:sz w:val="20"/>
          <w:szCs w:val="20"/>
        </w:rPr>
        <w:t>Ontario Snowboard</w:t>
      </w:r>
      <w:r w:rsidRPr="009E5A59">
        <w:rPr>
          <w:rFonts w:cs="TimesNewRoman"/>
          <w:sz w:val="20"/>
          <w:szCs w:val="20"/>
        </w:rPr>
        <w:t xml:space="preserve">, </w:t>
      </w:r>
      <w:r w:rsidR="00C17502">
        <w:rPr>
          <w:rFonts w:cs="TimesNewRoman"/>
          <w:sz w:val="20"/>
          <w:szCs w:val="20"/>
        </w:rPr>
        <w:t>Ontario Snowboard</w:t>
      </w:r>
      <w:r w:rsidRPr="009E5A59">
        <w:rPr>
          <w:rFonts w:cs="TimesNewRoman"/>
          <w:sz w:val="20"/>
          <w:szCs w:val="20"/>
        </w:rPr>
        <w:t xml:space="preserve"> will support and</w:t>
      </w:r>
      <w:r w:rsidR="00A17B47" w:rsidRPr="009E5A59">
        <w:rPr>
          <w:rFonts w:cs="TimesNewRoman"/>
          <w:sz w:val="20"/>
          <w:szCs w:val="20"/>
        </w:rPr>
        <w:t xml:space="preserve"> </w:t>
      </w:r>
      <w:r w:rsidRPr="009E5A59">
        <w:rPr>
          <w:rFonts w:cs="TimesNewRoman"/>
          <w:sz w:val="20"/>
          <w:szCs w:val="20"/>
        </w:rPr>
        <w:t>assist the person alleging discrimination in whatever manner seems appropriate.</w:t>
      </w:r>
    </w:p>
    <w:p w:rsidR="00A17B47" w:rsidRPr="009E5A59" w:rsidRDefault="00A17B47" w:rsidP="00C11CD8">
      <w:pPr>
        <w:autoSpaceDE w:val="0"/>
        <w:autoSpaceDN w:val="0"/>
        <w:adjustRightInd w:val="0"/>
        <w:spacing w:after="0" w:line="240" w:lineRule="auto"/>
        <w:rPr>
          <w:rFonts w:cs="TimesNewRoman,BoldItalic"/>
          <w:b/>
          <w:bCs/>
          <w:i/>
          <w:iCs/>
          <w:sz w:val="20"/>
          <w:szCs w:val="20"/>
        </w:rPr>
      </w:pPr>
    </w:p>
    <w:p w:rsidR="00C11CD8" w:rsidRPr="009E5A59" w:rsidRDefault="00C11CD8" w:rsidP="00C11CD8">
      <w:pPr>
        <w:autoSpaceDE w:val="0"/>
        <w:autoSpaceDN w:val="0"/>
        <w:adjustRightInd w:val="0"/>
        <w:spacing w:after="0" w:line="240" w:lineRule="auto"/>
        <w:rPr>
          <w:rFonts w:cs="TimesNewRoman,BoldItalic"/>
          <w:b/>
          <w:bCs/>
          <w:iCs/>
          <w:sz w:val="20"/>
          <w:szCs w:val="20"/>
        </w:rPr>
      </w:pPr>
      <w:r w:rsidRPr="009E5A59">
        <w:rPr>
          <w:rFonts w:cs="TimesNewRoman,BoldItalic"/>
          <w:b/>
          <w:bCs/>
          <w:iCs/>
          <w:sz w:val="20"/>
          <w:szCs w:val="20"/>
        </w:rPr>
        <w:t>C</w:t>
      </w:r>
      <w:r w:rsidR="00154AC2">
        <w:rPr>
          <w:rFonts w:cs="TimesNewRoman,BoldItalic"/>
          <w:b/>
          <w:bCs/>
          <w:iCs/>
          <w:sz w:val="20"/>
          <w:szCs w:val="20"/>
        </w:rPr>
        <w:t>onclusion</w:t>
      </w:r>
    </w:p>
    <w:p w:rsidR="00C16AF1" w:rsidRPr="009E5A59" w:rsidRDefault="00C11CD8" w:rsidP="009E5A59">
      <w:pPr>
        <w:autoSpaceDE w:val="0"/>
        <w:autoSpaceDN w:val="0"/>
        <w:adjustRightInd w:val="0"/>
        <w:spacing w:after="0" w:line="240" w:lineRule="auto"/>
        <w:rPr>
          <w:rFonts w:cs="TimesNewRoman"/>
          <w:sz w:val="20"/>
          <w:szCs w:val="20"/>
        </w:rPr>
      </w:pPr>
      <w:r w:rsidRPr="009E5A59">
        <w:rPr>
          <w:rFonts w:cs="TimesNewRoman"/>
          <w:sz w:val="20"/>
          <w:szCs w:val="20"/>
        </w:rPr>
        <w:t>This policy is deemed to be remedial in nature and shall receive a fair, large and liberal</w:t>
      </w:r>
      <w:r w:rsidR="00A17B47" w:rsidRPr="009E5A59">
        <w:rPr>
          <w:rFonts w:cs="TimesNewRoman"/>
          <w:sz w:val="20"/>
          <w:szCs w:val="20"/>
        </w:rPr>
        <w:t xml:space="preserve"> </w:t>
      </w:r>
      <w:r w:rsidRPr="009E5A59">
        <w:rPr>
          <w:rFonts w:cs="TimesNewRoman"/>
          <w:sz w:val="20"/>
          <w:szCs w:val="20"/>
        </w:rPr>
        <w:t>construction and interpretation as will best ensure the attainment of its true intent,</w:t>
      </w:r>
      <w:r w:rsidR="00A17B47" w:rsidRPr="009E5A59">
        <w:rPr>
          <w:rFonts w:cs="TimesNewRoman"/>
          <w:sz w:val="20"/>
          <w:szCs w:val="20"/>
        </w:rPr>
        <w:t xml:space="preserve"> </w:t>
      </w:r>
      <w:r w:rsidRPr="009E5A59">
        <w:rPr>
          <w:rFonts w:cs="TimesNewRoman"/>
          <w:sz w:val="20"/>
          <w:szCs w:val="20"/>
        </w:rPr>
        <w:t>meaning and spirit. There is zero tolerance of discrimination and barriers to equal</w:t>
      </w:r>
      <w:r w:rsidR="00A17B47" w:rsidRPr="009E5A59">
        <w:rPr>
          <w:rFonts w:cs="TimesNewRoman"/>
          <w:sz w:val="20"/>
          <w:szCs w:val="20"/>
        </w:rPr>
        <w:t xml:space="preserve"> </w:t>
      </w:r>
      <w:r w:rsidRPr="009E5A59">
        <w:rPr>
          <w:rFonts w:cs="TimesNewRoman"/>
          <w:sz w:val="20"/>
          <w:szCs w:val="20"/>
        </w:rPr>
        <w:t xml:space="preserve">opportunity at </w:t>
      </w:r>
      <w:r w:rsidR="00C17502">
        <w:rPr>
          <w:rFonts w:cs="TimesNewRoman"/>
          <w:sz w:val="20"/>
          <w:szCs w:val="20"/>
        </w:rPr>
        <w:t>Ontario Snowboard</w:t>
      </w:r>
      <w:r w:rsidRPr="009E5A59">
        <w:rPr>
          <w:rFonts w:cs="TimesNewRoman"/>
          <w:sz w:val="20"/>
          <w:szCs w:val="20"/>
        </w:rPr>
        <w:t xml:space="preserve">. To support values of equality and justice, </w:t>
      </w:r>
      <w:r w:rsidR="00C17502">
        <w:rPr>
          <w:rFonts w:cs="TimesNewRoman"/>
          <w:sz w:val="20"/>
          <w:szCs w:val="20"/>
        </w:rPr>
        <w:t>Ontario Snowboard</w:t>
      </w:r>
      <w:r w:rsidRPr="009E5A59">
        <w:rPr>
          <w:rFonts w:cs="TimesNewRoman"/>
          <w:sz w:val="20"/>
          <w:szCs w:val="20"/>
        </w:rPr>
        <w:t xml:space="preserve"> will apply those values in its own employment decisions and to any </w:t>
      </w:r>
      <w:r w:rsidR="00C17502">
        <w:rPr>
          <w:rFonts w:cs="TimesNewRoman"/>
          <w:sz w:val="20"/>
          <w:szCs w:val="20"/>
        </w:rPr>
        <w:t>Ontario Snowboard</w:t>
      </w:r>
      <w:r w:rsidRPr="009E5A59">
        <w:rPr>
          <w:rFonts w:cs="TimesNewRoman"/>
          <w:sz w:val="20"/>
          <w:szCs w:val="20"/>
        </w:rPr>
        <w:t xml:space="preserve"> sanctioned </w:t>
      </w:r>
      <w:r w:rsidR="00EC2B57" w:rsidRPr="009E5A59">
        <w:rPr>
          <w:rFonts w:cs="TimesNewRoman"/>
          <w:sz w:val="20"/>
          <w:szCs w:val="20"/>
        </w:rPr>
        <w:t>Snowboard</w:t>
      </w:r>
      <w:r w:rsidRPr="009E5A59">
        <w:rPr>
          <w:rFonts w:cs="TimesNewRoman"/>
          <w:sz w:val="20"/>
          <w:szCs w:val="20"/>
        </w:rPr>
        <w:t xml:space="preserve"> programs or services. </w:t>
      </w:r>
      <w:r w:rsidR="00C17502">
        <w:rPr>
          <w:rFonts w:cs="TimesNewRoman"/>
          <w:sz w:val="20"/>
          <w:szCs w:val="20"/>
        </w:rPr>
        <w:t>Ontario Snowboard</w:t>
      </w:r>
      <w:r w:rsidRPr="009E5A59">
        <w:rPr>
          <w:rFonts w:cs="TimesNewRoman"/>
          <w:sz w:val="20"/>
          <w:szCs w:val="20"/>
        </w:rPr>
        <w:t xml:space="preserve"> will review this</w:t>
      </w:r>
      <w:r w:rsidR="00A17B47" w:rsidRPr="009E5A59">
        <w:rPr>
          <w:rFonts w:cs="TimesNewRoman"/>
          <w:sz w:val="20"/>
          <w:szCs w:val="20"/>
        </w:rPr>
        <w:t xml:space="preserve"> </w:t>
      </w:r>
      <w:r w:rsidRPr="009E5A59">
        <w:rPr>
          <w:rFonts w:cs="TimesNewRoman"/>
          <w:sz w:val="20"/>
          <w:szCs w:val="20"/>
        </w:rPr>
        <w:t>policy on an annual basis to ensure that it is accomplishing that goal.</w:t>
      </w:r>
      <w:r w:rsidR="009E5A59">
        <w:rPr>
          <w:rFonts w:cs="TimesNewRoman"/>
          <w:sz w:val="20"/>
          <w:szCs w:val="20"/>
        </w:rPr>
        <w:br/>
      </w:r>
      <w:r w:rsidR="00C16AF1" w:rsidRPr="009E5A59">
        <w:rPr>
          <w:sz w:val="20"/>
          <w:szCs w:val="20"/>
        </w:rPr>
        <w:t xml:space="preserve"> </w:t>
      </w:r>
    </w:p>
    <w:p w:rsidR="00A23850" w:rsidRPr="00DC424D" w:rsidRDefault="00A23850" w:rsidP="00A23850">
      <w:pPr>
        <w:rPr>
          <w:b/>
        </w:rPr>
      </w:pPr>
      <w:r w:rsidRPr="009E5A59">
        <w:rPr>
          <w:b/>
          <w:sz w:val="20"/>
          <w:szCs w:val="20"/>
        </w:rPr>
        <w:t>Contact</w:t>
      </w:r>
      <w:r w:rsidR="00DC424D" w:rsidRPr="009E5A59">
        <w:rPr>
          <w:b/>
          <w:sz w:val="20"/>
          <w:szCs w:val="20"/>
        </w:rPr>
        <w:br/>
      </w:r>
      <w:r w:rsidR="00C17502">
        <w:rPr>
          <w:sz w:val="20"/>
          <w:szCs w:val="20"/>
        </w:rPr>
        <w:t>Ontario Snowboard</w:t>
      </w:r>
      <w:r w:rsidRPr="009E5A59">
        <w:rPr>
          <w:sz w:val="20"/>
          <w:szCs w:val="20"/>
        </w:rPr>
        <w:t xml:space="preserve"> </w:t>
      </w:r>
      <w:r w:rsidRPr="009E5A59">
        <w:rPr>
          <w:sz w:val="20"/>
          <w:szCs w:val="20"/>
        </w:rPr>
        <w:br/>
        <w:t>4-115 First St</w:t>
      </w:r>
      <w:r w:rsidR="00677AD7" w:rsidRPr="009E5A59">
        <w:rPr>
          <w:sz w:val="20"/>
          <w:szCs w:val="20"/>
        </w:rPr>
        <w:t>. U</w:t>
      </w:r>
      <w:r w:rsidRPr="009E5A59">
        <w:rPr>
          <w:sz w:val="20"/>
          <w:szCs w:val="20"/>
        </w:rPr>
        <w:t>nit 203</w:t>
      </w:r>
      <w:r w:rsidRPr="009E5A59">
        <w:rPr>
          <w:sz w:val="20"/>
          <w:szCs w:val="20"/>
        </w:rPr>
        <w:br/>
        <w:t>Collingwood ON</w:t>
      </w:r>
      <w:r w:rsidRPr="009E5A59">
        <w:rPr>
          <w:sz w:val="20"/>
          <w:szCs w:val="20"/>
        </w:rPr>
        <w:br/>
        <w:t>L9Y 4W3</w:t>
      </w:r>
      <w:r w:rsidR="00DC424D" w:rsidRPr="009E5A59">
        <w:rPr>
          <w:b/>
          <w:sz w:val="20"/>
          <w:szCs w:val="20"/>
        </w:rPr>
        <w:br/>
      </w:r>
      <w:r w:rsidRPr="009E5A59">
        <w:rPr>
          <w:sz w:val="20"/>
          <w:szCs w:val="20"/>
        </w:rPr>
        <w:t xml:space="preserve">Executive Director </w:t>
      </w:r>
      <w:hyperlink r:id="rId6" w:history="1">
        <w:r w:rsidRPr="009E5A59">
          <w:rPr>
            <w:rStyle w:val="Hyperlink"/>
            <w:sz w:val="20"/>
            <w:szCs w:val="20"/>
          </w:rPr>
          <w:t>JanetRichter@ontariosnowboarders.ca</w:t>
        </w:r>
      </w:hyperlink>
      <w:r w:rsidRPr="009E5A59">
        <w:rPr>
          <w:sz w:val="20"/>
          <w:szCs w:val="20"/>
        </w:rPr>
        <w:t xml:space="preserve"> 705-446-1488</w:t>
      </w:r>
      <w:r w:rsidR="00DC424D" w:rsidRPr="009E5A59">
        <w:rPr>
          <w:b/>
          <w:sz w:val="20"/>
          <w:szCs w:val="20"/>
        </w:rPr>
        <w:br/>
      </w:r>
      <w:r w:rsidRPr="009E5A59">
        <w:rPr>
          <w:sz w:val="20"/>
          <w:szCs w:val="20"/>
        </w:rPr>
        <w:t xml:space="preserve">President Mike Nazwaski </w:t>
      </w:r>
      <w:hyperlink r:id="rId7" w:history="1">
        <w:r w:rsidRPr="009E5A59">
          <w:rPr>
            <w:rStyle w:val="Hyperlink"/>
            <w:sz w:val="20"/>
            <w:szCs w:val="20"/>
          </w:rPr>
          <w:t>President@ontariosnowboarders.ca</w:t>
        </w:r>
      </w:hyperlink>
      <w:r>
        <w:t xml:space="preserve"> </w:t>
      </w:r>
    </w:p>
    <w:sectPr w:rsidR="00A23850" w:rsidRPr="00DC424D" w:rsidSect="00E63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DA0"/>
    <w:multiLevelType w:val="hybridMultilevel"/>
    <w:tmpl w:val="1C684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27D67"/>
    <w:multiLevelType w:val="hybridMultilevel"/>
    <w:tmpl w:val="695411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1"/>
    <w:rsid w:val="000A3370"/>
    <w:rsid w:val="001320F1"/>
    <w:rsid w:val="00154AC2"/>
    <w:rsid w:val="00333D98"/>
    <w:rsid w:val="00380E2E"/>
    <w:rsid w:val="003C5ABB"/>
    <w:rsid w:val="00442857"/>
    <w:rsid w:val="005D2066"/>
    <w:rsid w:val="006332DF"/>
    <w:rsid w:val="0066457E"/>
    <w:rsid w:val="00677AD7"/>
    <w:rsid w:val="00682182"/>
    <w:rsid w:val="0078219F"/>
    <w:rsid w:val="00923735"/>
    <w:rsid w:val="009A0A81"/>
    <w:rsid w:val="009E5A59"/>
    <w:rsid w:val="009F2B06"/>
    <w:rsid w:val="00A17B47"/>
    <w:rsid w:val="00A23850"/>
    <w:rsid w:val="00B2205B"/>
    <w:rsid w:val="00C11CD8"/>
    <w:rsid w:val="00C16AF1"/>
    <w:rsid w:val="00C17502"/>
    <w:rsid w:val="00C40182"/>
    <w:rsid w:val="00C54424"/>
    <w:rsid w:val="00CF30A7"/>
    <w:rsid w:val="00D31CB6"/>
    <w:rsid w:val="00D8717E"/>
    <w:rsid w:val="00DC424D"/>
    <w:rsid w:val="00E6390D"/>
    <w:rsid w:val="00E95185"/>
    <w:rsid w:val="00EC2B57"/>
    <w:rsid w:val="00F25942"/>
    <w:rsid w:val="00FB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6258"/>
  <w15:docId w15:val="{6494A9C0-86D5-4737-BEB5-B824F37C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AF1"/>
    <w:pPr>
      <w:ind w:left="720"/>
      <w:contextualSpacing/>
    </w:pPr>
  </w:style>
  <w:style w:type="paragraph" w:styleId="BalloonText">
    <w:name w:val="Balloon Text"/>
    <w:basedOn w:val="Normal"/>
    <w:link w:val="BalloonTextChar"/>
    <w:uiPriority w:val="99"/>
    <w:semiHidden/>
    <w:unhideWhenUsed/>
    <w:rsid w:val="00C16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F1"/>
    <w:rPr>
      <w:rFonts w:ascii="Tahoma" w:hAnsi="Tahoma" w:cs="Tahoma"/>
      <w:sz w:val="16"/>
      <w:szCs w:val="16"/>
    </w:rPr>
  </w:style>
  <w:style w:type="character" w:styleId="Hyperlink">
    <w:name w:val="Hyperlink"/>
    <w:basedOn w:val="DefaultParagraphFont"/>
    <w:uiPriority w:val="99"/>
    <w:unhideWhenUsed/>
    <w:rsid w:val="00A23850"/>
    <w:rPr>
      <w:color w:val="0000FF" w:themeColor="hyperlink"/>
      <w:u w:val="single"/>
    </w:rPr>
  </w:style>
  <w:style w:type="paragraph" w:styleId="NoSpacing">
    <w:name w:val="No Spacing"/>
    <w:uiPriority w:val="1"/>
    <w:qFormat/>
    <w:rsid w:val="00333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ontariosnowboarder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Richter@ontariosnowboarders.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dc:creator>
  <cp:lastModifiedBy>AOS</cp:lastModifiedBy>
  <cp:revision>2</cp:revision>
  <dcterms:created xsi:type="dcterms:W3CDTF">2021-05-11T16:15:00Z</dcterms:created>
  <dcterms:modified xsi:type="dcterms:W3CDTF">2021-05-11T16:15:00Z</dcterms:modified>
</cp:coreProperties>
</file>