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397D" w14:textId="77777777" w:rsidR="008A78F6" w:rsidRDefault="008A78F6" w:rsidP="00D9478D">
      <w:pPr>
        <w:pStyle w:val="NoSpacing"/>
        <w:rPr>
          <w:b/>
        </w:rPr>
      </w:pPr>
    </w:p>
    <w:p w14:paraId="6F0C48E6" w14:textId="3A3720FA" w:rsidR="000543AF" w:rsidRPr="00D9478D" w:rsidRDefault="00080946" w:rsidP="00D9478D">
      <w:pPr>
        <w:pStyle w:val="NoSpacing"/>
        <w:rPr>
          <w:b/>
        </w:rPr>
      </w:pPr>
      <w:r>
        <w:rPr>
          <w:b/>
        </w:rPr>
        <w:t xml:space="preserve">1.0) </w:t>
      </w:r>
      <w:r w:rsidR="000543AF" w:rsidRPr="00D9478D">
        <w:rPr>
          <w:b/>
        </w:rPr>
        <w:t>Purpose</w:t>
      </w:r>
    </w:p>
    <w:p w14:paraId="7E18A717" w14:textId="3A5DF704" w:rsidR="00114C82" w:rsidRDefault="000543AF" w:rsidP="00080946">
      <w:pPr>
        <w:pStyle w:val="NoSpacing"/>
      </w:pPr>
      <w:r w:rsidRPr="00D9478D">
        <w:t xml:space="preserve">This policy outlines </w:t>
      </w:r>
      <w:r w:rsidR="00091793">
        <w:t>Ontario Snowboard</w:t>
      </w:r>
      <w:r w:rsidRPr="00D9478D">
        <w:t xml:space="preserve"> membership categories, qualifications</w:t>
      </w:r>
      <w:r w:rsidR="00D9478D" w:rsidRPr="00D9478D">
        <w:t xml:space="preserve">, requirements, fees and terms and conditions of membership. </w:t>
      </w:r>
      <w:r w:rsidR="00B639A0">
        <w:t xml:space="preserve">This policy will be reviewed annually by the </w:t>
      </w:r>
      <w:r w:rsidR="00091793">
        <w:t>B</w:t>
      </w:r>
      <w:r w:rsidR="00B639A0">
        <w:t xml:space="preserve">oard of </w:t>
      </w:r>
      <w:r w:rsidR="00091793">
        <w:t>D</w:t>
      </w:r>
      <w:r w:rsidR="00B639A0">
        <w:t xml:space="preserve">irectors. </w:t>
      </w:r>
    </w:p>
    <w:p w14:paraId="6FF8E45F" w14:textId="77777777" w:rsidR="00925865" w:rsidRPr="00925865" w:rsidRDefault="00925865" w:rsidP="00925865">
      <w:pPr>
        <w:pStyle w:val="NoSpacing"/>
      </w:pPr>
    </w:p>
    <w:p w14:paraId="7C9A818E" w14:textId="77777777" w:rsidR="00080946" w:rsidRDefault="00080946" w:rsidP="00114C82">
      <w:pPr>
        <w:jc w:val="both"/>
        <w:rPr>
          <w:b/>
        </w:rPr>
      </w:pPr>
      <w:r>
        <w:rPr>
          <w:b/>
        </w:rPr>
        <w:t xml:space="preserve">2.0) </w:t>
      </w:r>
      <w:r w:rsidR="00114C82" w:rsidRPr="00B32F6D">
        <w:rPr>
          <w:b/>
        </w:rPr>
        <w:t>Categories of Membership</w:t>
      </w:r>
    </w:p>
    <w:p w14:paraId="2BED8875" w14:textId="06657086" w:rsidR="00114C82" w:rsidRPr="00B32F6D" w:rsidRDefault="00114C82" w:rsidP="00114C82">
      <w:pPr>
        <w:jc w:val="both"/>
      </w:pPr>
      <w:r w:rsidRPr="00091793">
        <w:t>The</w:t>
      </w:r>
      <w:r w:rsidRPr="00B32F6D">
        <w:t xml:space="preserve"> Association has f</w:t>
      </w:r>
      <w:r>
        <w:t>our</w:t>
      </w:r>
      <w:r w:rsidRPr="00B32F6D">
        <w:t xml:space="preserve"> (</w:t>
      </w:r>
      <w:r>
        <w:t>4</w:t>
      </w:r>
      <w:r w:rsidRPr="00B32F6D">
        <w:t>) categories of membership:</w:t>
      </w:r>
      <w:bookmarkStart w:id="0" w:name="_GoBack"/>
      <w:bookmarkEnd w:id="0"/>
    </w:p>
    <w:p w14:paraId="5298BDAE" w14:textId="77777777" w:rsidR="00114C82" w:rsidRPr="00B32F6D" w:rsidRDefault="00114C82" w:rsidP="00114C82">
      <w:pPr>
        <w:numPr>
          <w:ilvl w:val="0"/>
          <w:numId w:val="18"/>
        </w:numPr>
        <w:tabs>
          <w:tab w:val="clear" w:pos="1080"/>
        </w:tabs>
        <w:spacing w:after="0" w:line="240" w:lineRule="auto"/>
        <w:jc w:val="both"/>
      </w:pPr>
      <w:r w:rsidRPr="00B32F6D">
        <w:t>Club Members;</w:t>
      </w:r>
    </w:p>
    <w:p w14:paraId="48B1997F" w14:textId="77777777" w:rsidR="00114C82" w:rsidRPr="00B32F6D" w:rsidRDefault="00114C82" w:rsidP="00114C82">
      <w:pPr>
        <w:numPr>
          <w:ilvl w:val="0"/>
          <w:numId w:val="18"/>
        </w:numPr>
        <w:tabs>
          <w:tab w:val="clear" w:pos="1080"/>
        </w:tabs>
        <w:spacing w:after="0" w:line="240" w:lineRule="auto"/>
        <w:jc w:val="both"/>
      </w:pPr>
      <w:r w:rsidRPr="00B32F6D">
        <w:t>Competitive Members;</w:t>
      </w:r>
    </w:p>
    <w:p w14:paraId="605A7C72" w14:textId="77777777" w:rsidR="00114C82" w:rsidRPr="00B32F6D" w:rsidRDefault="00114C82" w:rsidP="00114C82">
      <w:pPr>
        <w:numPr>
          <w:ilvl w:val="0"/>
          <w:numId w:val="18"/>
        </w:numPr>
        <w:tabs>
          <w:tab w:val="clear" w:pos="1080"/>
        </w:tabs>
        <w:spacing w:after="0" w:line="240" w:lineRule="auto"/>
        <w:jc w:val="both"/>
      </w:pPr>
      <w:r w:rsidRPr="00B32F6D">
        <w:t>Associate Members; and</w:t>
      </w:r>
    </w:p>
    <w:p w14:paraId="5F4CBB2E" w14:textId="25A5AF21" w:rsidR="00114C82" w:rsidRDefault="00114C82" w:rsidP="00925865">
      <w:pPr>
        <w:numPr>
          <w:ilvl w:val="0"/>
          <w:numId w:val="18"/>
        </w:numPr>
        <w:tabs>
          <w:tab w:val="clear" w:pos="1080"/>
        </w:tabs>
        <w:spacing w:after="0" w:line="240" w:lineRule="auto"/>
        <w:jc w:val="both"/>
      </w:pPr>
      <w:r w:rsidRPr="00B32F6D">
        <w:t>Honorary Members</w:t>
      </w:r>
    </w:p>
    <w:p w14:paraId="603C492C" w14:textId="77777777" w:rsidR="00925865" w:rsidRPr="00B32F6D" w:rsidRDefault="00925865" w:rsidP="00925865">
      <w:pPr>
        <w:spacing w:after="0" w:line="240" w:lineRule="auto"/>
        <w:jc w:val="both"/>
      </w:pPr>
    </w:p>
    <w:p w14:paraId="1DB5BD4A" w14:textId="26691413" w:rsidR="00114C82" w:rsidRPr="00AB3F04" w:rsidRDefault="00080946" w:rsidP="00AB3F04">
      <w:pPr>
        <w:pStyle w:val="NoSpacing"/>
        <w:rPr>
          <w:b/>
        </w:rPr>
      </w:pPr>
      <w:r>
        <w:rPr>
          <w:b/>
        </w:rPr>
        <w:t xml:space="preserve">3.0) </w:t>
      </w:r>
      <w:r w:rsidR="00114C82" w:rsidRPr="00AB3F04">
        <w:rPr>
          <w:b/>
        </w:rPr>
        <w:t>Qualifications for Membership</w:t>
      </w:r>
    </w:p>
    <w:p w14:paraId="602B70BC" w14:textId="210346D3" w:rsidR="00AB3F04" w:rsidRDefault="00080946" w:rsidP="00AB3F04">
      <w:pPr>
        <w:pStyle w:val="NoSpacing"/>
        <w:rPr>
          <w:rFonts w:cs="Arial"/>
          <w:color w:val="252525"/>
        </w:rPr>
      </w:pPr>
      <w:r>
        <w:rPr>
          <w:rFonts w:cs="Arial"/>
          <w:color w:val="252525"/>
        </w:rPr>
        <w:t xml:space="preserve">3.1) </w:t>
      </w:r>
      <w:r w:rsidR="00AB3F04" w:rsidRPr="00AB3F04">
        <w:rPr>
          <w:rFonts w:cs="Arial"/>
          <w:color w:val="252525"/>
        </w:rPr>
        <w:t xml:space="preserve">All </w:t>
      </w:r>
      <w:r w:rsidR="00AB3F04">
        <w:rPr>
          <w:rFonts w:cs="Arial"/>
          <w:color w:val="252525"/>
        </w:rPr>
        <w:t>participants</w:t>
      </w:r>
      <w:r w:rsidR="00AB3F04" w:rsidRPr="00AB3F04">
        <w:rPr>
          <w:rFonts w:cs="Arial"/>
          <w:color w:val="252525"/>
        </w:rPr>
        <w:t xml:space="preserve"> are required to</w:t>
      </w:r>
      <w:r w:rsidR="00091793">
        <w:rPr>
          <w:rFonts w:cs="Arial"/>
          <w:color w:val="252525"/>
        </w:rPr>
        <w:t xml:space="preserve"> complete annual membership for</w:t>
      </w:r>
      <w:r w:rsidR="00AB3F04" w:rsidRPr="00AB3F04">
        <w:rPr>
          <w:rFonts w:cs="Arial"/>
          <w:color w:val="252525"/>
        </w:rPr>
        <w:t xml:space="preserve"> </w:t>
      </w:r>
      <w:r w:rsidR="00091793">
        <w:rPr>
          <w:rFonts w:cs="Arial"/>
          <w:color w:val="252525"/>
        </w:rPr>
        <w:t>Ontario Snowboard</w:t>
      </w:r>
      <w:r w:rsidR="003B771D">
        <w:rPr>
          <w:rFonts w:cs="Arial"/>
          <w:color w:val="252525"/>
        </w:rPr>
        <w:t xml:space="preserve"> and Canada Snowboard </w:t>
      </w:r>
      <w:r w:rsidR="00AB3F04" w:rsidRPr="00AB3F04">
        <w:rPr>
          <w:rFonts w:cs="Arial"/>
          <w:color w:val="252525"/>
        </w:rPr>
        <w:t>in order to participate in ANY sanctioned activities.  This includes participation in anything from club training with a coach, all the way up to competing in a World Cup.</w:t>
      </w:r>
    </w:p>
    <w:p w14:paraId="7D90C69E" w14:textId="77777777" w:rsidR="003B771D" w:rsidRPr="00AB3F04" w:rsidRDefault="003B771D" w:rsidP="00AB3F04">
      <w:pPr>
        <w:pStyle w:val="NoSpacing"/>
        <w:rPr>
          <w:rFonts w:cs="Arial"/>
          <w:color w:val="252525"/>
        </w:rPr>
      </w:pPr>
    </w:p>
    <w:p w14:paraId="362091F0" w14:textId="585E2C2E" w:rsidR="00AB3F04" w:rsidRDefault="00080946" w:rsidP="00AB3F04">
      <w:pPr>
        <w:pStyle w:val="NoSpacing"/>
        <w:rPr>
          <w:rFonts w:cs="Arial"/>
          <w:color w:val="252525"/>
        </w:rPr>
      </w:pPr>
      <w:r>
        <w:rPr>
          <w:rFonts w:cs="Arial"/>
          <w:color w:val="252525"/>
        </w:rPr>
        <w:t xml:space="preserve">3.2) </w:t>
      </w:r>
      <w:r w:rsidR="00AB3F04" w:rsidRPr="00AB3F04">
        <w:rPr>
          <w:rFonts w:cs="Arial"/>
          <w:color w:val="252525"/>
        </w:rPr>
        <w:t>Your registration includes liability insurance to train, be coached, be part of a club and compete (but does not include supplementary medical insurance – this is SAIP insurance which can be purchased separately from Canada Snowboard).</w:t>
      </w:r>
    </w:p>
    <w:p w14:paraId="1A8B6574" w14:textId="77777777" w:rsidR="003B771D" w:rsidRPr="00AB3F04" w:rsidRDefault="003B771D" w:rsidP="00AB3F04">
      <w:pPr>
        <w:pStyle w:val="NoSpacing"/>
        <w:rPr>
          <w:rFonts w:cs="Arial"/>
          <w:color w:val="252525"/>
        </w:rPr>
      </w:pPr>
    </w:p>
    <w:p w14:paraId="70BFCEA2" w14:textId="51F29F13" w:rsidR="00114C82" w:rsidRPr="00D9478D" w:rsidRDefault="00114C82" w:rsidP="00091793">
      <w:pPr>
        <w:pStyle w:val="ListParagraph"/>
        <w:numPr>
          <w:ilvl w:val="0"/>
          <w:numId w:val="29"/>
        </w:numPr>
        <w:spacing w:after="0" w:line="240" w:lineRule="auto"/>
        <w:jc w:val="both"/>
      </w:pPr>
      <w:r w:rsidRPr="00D9478D">
        <w:t xml:space="preserve">Club Member – An organized snowboarding club registered with </w:t>
      </w:r>
      <w:r w:rsidR="00091793">
        <w:t>Ontario Snowboard</w:t>
      </w:r>
      <w:r w:rsidRPr="00D9478D">
        <w:t xml:space="preserve"> </w:t>
      </w:r>
      <w:r w:rsidR="00091793">
        <w:t>that has</w:t>
      </w:r>
      <w:r w:rsidRPr="00D9478D">
        <w:t xml:space="preserve"> goals and objectives similar</w:t>
      </w:r>
      <w:r w:rsidR="00091793">
        <w:t xml:space="preserve"> </w:t>
      </w:r>
      <w:r w:rsidRPr="00D9478D">
        <w:t xml:space="preserve">to </w:t>
      </w:r>
      <w:r w:rsidR="00091793">
        <w:t>Ontario Snowboard</w:t>
      </w:r>
      <w:r w:rsidRPr="00D9478D">
        <w:t xml:space="preserve"> who have adopted </w:t>
      </w:r>
      <w:r w:rsidR="00091793">
        <w:t>its</w:t>
      </w:r>
      <w:r w:rsidRPr="00D9478D">
        <w:t xml:space="preserve"> policies, rules and regulations.    </w:t>
      </w:r>
    </w:p>
    <w:p w14:paraId="0966FF3C" w14:textId="77777777" w:rsidR="00114C82" w:rsidRPr="00D9478D" w:rsidRDefault="00114C82" w:rsidP="00091793">
      <w:pPr>
        <w:pStyle w:val="ListParagraph"/>
        <w:numPr>
          <w:ilvl w:val="0"/>
          <w:numId w:val="29"/>
        </w:numPr>
        <w:spacing w:after="0" w:line="240" w:lineRule="auto"/>
        <w:jc w:val="both"/>
      </w:pPr>
      <w:r w:rsidRPr="00D9478D">
        <w:t>Competitive Member – An individual competitive snowboarder who is interested in participating in competitive snowboarding.</w:t>
      </w:r>
    </w:p>
    <w:p w14:paraId="4F5A674E" w14:textId="766EF421" w:rsidR="00114C82" w:rsidRPr="00D9478D" w:rsidRDefault="00114C82" w:rsidP="00091793">
      <w:pPr>
        <w:pStyle w:val="ListParagraph"/>
        <w:numPr>
          <w:ilvl w:val="0"/>
          <w:numId w:val="29"/>
        </w:numPr>
        <w:spacing w:after="0" w:line="240" w:lineRule="auto"/>
        <w:jc w:val="both"/>
      </w:pPr>
      <w:r w:rsidRPr="00D9478D">
        <w:t xml:space="preserve">Associate Member – Any individual who is a coach, manager, official, volunteer or administrator registered with a Club Member or </w:t>
      </w:r>
      <w:r w:rsidR="00091793">
        <w:t>Ontario Snowboard</w:t>
      </w:r>
      <w:r w:rsidRPr="00D9478D">
        <w:t xml:space="preserve">.    </w:t>
      </w:r>
    </w:p>
    <w:p w14:paraId="5A39F240" w14:textId="77777777" w:rsidR="00114C82" w:rsidRDefault="00114C82" w:rsidP="00091793">
      <w:pPr>
        <w:pStyle w:val="ListParagraph"/>
        <w:numPr>
          <w:ilvl w:val="0"/>
          <w:numId w:val="29"/>
        </w:numPr>
        <w:spacing w:after="0" w:line="240" w:lineRule="auto"/>
        <w:jc w:val="both"/>
      </w:pPr>
      <w:r w:rsidRPr="00D9478D">
        <w:t>Honorary Member -</w:t>
      </w:r>
      <w:r w:rsidRPr="00B32F6D">
        <w:t xml:space="preserve"> An individual or organization approved by majority vote of the Board of Directors who has contributed greatly to the development or promotion of the sport of snowboarding in Ontario.</w:t>
      </w:r>
    </w:p>
    <w:p w14:paraId="7C0F760F" w14:textId="77777777" w:rsidR="00114C82" w:rsidRPr="00B32F6D" w:rsidRDefault="00114C82" w:rsidP="00114C82">
      <w:pPr>
        <w:spacing w:after="0" w:line="240" w:lineRule="auto"/>
        <w:jc w:val="both"/>
      </w:pPr>
    </w:p>
    <w:p w14:paraId="78312478" w14:textId="06B55C0A" w:rsidR="00D9478D" w:rsidRDefault="00D12367" w:rsidP="00D9478D">
      <w:pPr>
        <w:jc w:val="both"/>
        <w:rPr>
          <w:b/>
        </w:rPr>
      </w:pPr>
      <w:r>
        <w:rPr>
          <w:b/>
        </w:rPr>
        <w:t xml:space="preserve">4.0) </w:t>
      </w:r>
      <w:r w:rsidR="0018523A">
        <w:rPr>
          <w:b/>
        </w:rPr>
        <w:t xml:space="preserve">Requirements for </w:t>
      </w:r>
      <w:r w:rsidR="00114C82" w:rsidRPr="00B32F6D">
        <w:rPr>
          <w:b/>
        </w:rPr>
        <w:t>Admission of Members</w:t>
      </w:r>
    </w:p>
    <w:p w14:paraId="0BEF0C00" w14:textId="74902166" w:rsidR="009F06BD" w:rsidRPr="009F06BD" w:rsidRDefault="009F06BD" w:rsidP="00D9478D">
      <w:pPr>
        <w:jc w:val="both"/>
        <w:rPr>
          <w:bCs/>
        </w:rPr>
      </w:pPr>
      <w:r w:rsidRPr="009F06BD">
        <w:rPr>
          <w:bCs/>
        </w:rPr>
        <w:t xml:space="preserve">Each </w:t>
      </w:r>
      <w:r w:rsidRPr="00925865">
        <w:rPr>
          <w:bCs/>
        </w:rPr>
        <w:t xml:space="preserve">category has </w:t>
      </w:r>
      <w:r w:rsidR="00925865" w:rsidRPr="00925865">
        <w:rPr>
          <w:bCs/>
        </w:rPr>
        <w:t xml:space="preserve">individual </w:t>
      </w:r>
      <w:r w:rsidRPr="00925865">
        <w:rPr>
          <w:bCs/>
        </w:rPr>
        <w:t xml:space="preserve">requirements </w:t>
      </w:r>
      <w:r w:rsidR="00925865" w:rsidRPr="00925865">
        <w:rPr>
          <w:bCs/>
        </w:rPr>
        <w:t>for admission to Ontario</w:t>
      </w:r>
      <w:r w:rsidR="00925865">
        <w:rPr>
          <w:bCs/>
        </w:rPr>
        <w:t xml:space="preserve"> Snowboard</w:t>
      </w:r>
    </w:p>
    <w:p w14:paraId="0CEF83DD" w14:textId="4E7FAEC1" w:rsidR="0018523A" w:rsidRPr="009F06BD" w:rsidRDefault="009F06BD" w:rsidP="009F06BD">
      <w:pPr>
        <w:spacing w:after="0" w:line="240" w:lineRule="auto"/>
        <w:ind w:left="360"/>
        <w:jc w:val="both"/>
        <w:rPr>
          <w:bCs/>
        </w:rPr>
      </w:pPr>
      <w:r w:rsidRPr="009F06BD">
        <w:rPr>
          <w:bCs/>
        </w:rPr>
        <w:t xml:space="preserve">4.1 </w:t>
      </w:r>
      <w:r w:rsidR="0018523A" w:rsidRPr="009F06BD">
        <w:rPr>
          <w:bCs/>
        </w:rPr>
        <w:t xml:space="preserve">Club Members </w:t>
      </w:r>
      <w:r>
        <w:rPr>
          <w:bCs/>
        </w:rPr>
        <w:t xml:space="preserve">- </w:t>
      </w:r>
      <w:r w:rsidR="0018523A">
        <w:t xml:space="preserve">All Clubs must be registered with </w:t>
      </w:r>
      <w:r w:rsidR="00091793">
        <w:t>Ontario Snowboard</w:t>
      </w:r>
      <w:r w:rsidR="003B771D">
        <w:t xml:space="preserve"> and </w:t>
      </w:r>
      <w:r w:rsidR="0018523A">
        <w:t xml:space="preserve">Canada Snowboard in order to stage sanctioned activities, enter athletes into Canada Snowboard or FIS sanctioned activities, or otherwise participate in </w:t>
      </w:r>
      <w:r w:rsidR="003B771D">
        <w:t xml:space="preserve">the affairs of </w:t>
      </w:r>
      <w:r w:rsidR="00091793">
        <w:t>Ontario Snowboard</w:t>
      </w:r>
      <w:r w:rsidR="003B771D">
        <w:t xml:space="preserve"> and Canada Snowboard.</w:t>
      </w:r>
    </w:p>
    <w:p w14:paraId="5BA27DF7" w14:textId="77777777" w:rsidR="003B771D" w:rsidRDefault="003B771D" w:rsidP="0018523A">
      <w:pPr>
        <w:spacing w:after="0" w:line="240" w:lineRule="auto"/>
        <w:ind w:left="360"/>
        <w:jc w:val="both"/>
      </w:pPr>
    </w:p>
    <w:p w14:paraId="03C74DEB" w14:textId="77777777" w:rsidR="0018523A" w:rsidRDefault="0018523A" w:rsidP="0018523A">
      <w:pPr>
        <w:numPr>
          <w:ilvl w:val="0"/>
          <w:numId w:val="20"/>
        </w:numPr>
        <w:tabs>
          <w:tab w:val="left" w:pos="360"/>
          <w:tab w:val="left" w:pos="1440"/>
          <w:tab w:val="left" w:pos="2160"/>
        </w:tabs>
        <w:spacing w:after="0" w:line="240" w:lineRule="auto"/>
      </w:pPr>
      <w:r w:rsidRPr="00B32F6D">
        <w:lastRenderedPageBreak/>
        <w:t xml:space="preserve">The candidate member has paid dues as prescribed by the </w:t>
      </w:r>
      <w:r>
        <w:t>Board</w:t>
      </w:r>
    </w:p>
    <w:p w14:paraId="1004D40A" w14:textId="77777777" w:rsidR="0018523A" w:rsidRDefault="0018523A" w:rsidP="0018523A">
      <w:pPr>
        <w:numPr>
          <w:ilvl w:val="0"/>
          <w:numId w:val="20"/>
        </w:numPr>
        <w:tabs>
          <w:tab w:val="left" w:pos="360"/>
          <w:tab w:val="left" w:pos="1440"/>
          <w:tab w:val="left" w:pos="2160"/>
        </w:tabs>
        <w:spacing w:after="0" w:line="240" w:lineRule="auto"/>
      </w:pPr>
      <w:r>
        <w:t>Club Registration and payment is to be done using the Canada Snowboard online registration system</w:t>
      </w:r>
    </w:p>
    <w:p w14:paraId="244748CB" w14:textId="77777777" w:rsidR="0018523A" w:rsidRDefault="0018523A" w:rsidP="0018523A">
      <w:pPr>
        <w:numPr>
          <w:ilvl w:val="0"/>
          <w:numId w:val="20"/>
        </w:numPr>
        <w:tabs>
          <w:tab w:val="left" w:pos="360"/>
          <w:tab w:val="left" w:pos="1440"/>
          <w:tab w:val="left" w:pos="2160"/>
        </w:tabs>
        <w:spacing w:after="0" w:line="240" w:lineRule="auto"/>
      </w:pPr>
      <w:r>
        <w:t>All Club activities must be formally sanctioned by Canada Snowboard. Applications for sanctions are submitted using the Canada Snowboard online membership system</w:t>
      </w:r>
    </w:p>
    <w:p w14:paraId="5DC06052" w14:textId="2CDD1316" w:rsidR="0018523A" w:rsidRDefault="0018523A" w:rsidP="0018523A">
      <w:pPr>
        <w:numPr>
          <w:ilvl w:val="0"/>
          <w:numId w:val="20"/>
        </w:numPr>
        <w:tabs>
          <w:tab w:val="left" w:pos="360"/>
          <w:tab w:val="left" w:pos="1440"/>
          <w:tab w:val="left" w:pos="2160"/>
        </w:tabs>
        <w:spacing w:after="0" w:line="240" w:lineRule="auto"/>
      </w:pPr>
      <w:r>
        <w:t xml:space="preserve">All non-profit Clubs must </w:t>
      </w:r>
      <w:r w:rsidR="009F06BD">
        <w:t>annually obtain and provide</w:t>
      </w:r>
      <w:r>
        <w:t xml:space="preserve"> Club Directors’ and Officers’ liability insurance </w:t>
      </w:r>
      <w:r w:rsidR="009F06BD">
        <w:t xml:space="preserve">either through </w:t>
      </w:r>
      <w:r>
        <w:t>Canada Snowboard</w:t>
      </w:r>
      <w:r w:rsidR="009F06BD">
        <w:t xml:space="preserve"> or another insurance broker</w:t>
      </w:r>
      <w:r>
        <w:t xml:space="preserve">. The purpose of Directors’ and Officers’ (D&amp;O) insurance is to provide coverage for a special area of risk that is not included in commercial general liability insurance policies. This is risk specifically related to the actions of persons in the roles of Directors and Officers of an organization, including such potential problem areas as: </w:t>
      </w:r>
    </w:p>
    <w:p w14:paraId="383C1C0E" w14:textId="77777777" w:rsidR="0018523A" w:rsidRDefault="0018523A" w:rsidP="0018523A">
      <w:pPr>
        <w:pStyle w:val="ListParagraph"/>
        <w:numPr>
          <w:ilvl w:val="0"/>
          <w:numId w:val="26"/>
        </w:numPr>
        <w:tabs>
          <w:tab w:val="left" w:pos="360"/>
          <w:tab w:val="left" w:pos="1440"/>
          <w:tab w:val="left" w:pos="2160"/>
        </w:tabs>
        <w:spacing w:after="0" w:line="240" w:lineRule="auto"/>
      </w:pPr>
      <w:r>
        <w:t>Misuse of funds</w:t>
      </w:r>
    </w:p>
    <w:p w14:paraId="750D1EFF" w14:textId="77777777" w:rsidR="0018523A" w:rsidRDefault="0018523A" w:rsidP="0018523A">
      <w:pPr>
        <w:pStyle w:val="ListParagraph"/>
        <w:numPr>
          <w:ilvl w:val="0"/>
          <w:numId w:val="26"/>
        </w:numPr>
        <w:tabs>
          <w:tab w:val="left" w:pos="360"/>
          <w:tab w:val="left" w:pos="1440"/>
          <w:tab w:val="left" w:pos="2160"/>
        </w:tabs>
        <w:spacing w:after="0" w:line="240" w:lineRule="auto"/>
      </w:pPr>
      <w:r>
        <w:t>Breach of contracts</w:t>
      </w:r>
    </w:p>
    <w:p w14:paraId="136B1BA5" w14:textId="77777777" w:rsidR="0018523A" w:rsidRDefault="0018523A" w:rsidP="0018523A">
      <w:pPr>
        <w:pStyle w:val="ListParagraph"/>
        <w:numPr>
          <w:ilvl w:val="0"/>
          <w:numId w:val="26"/>
        </w:numPr>
        <w:tabs>
          <w:tab w:val="left" w:pos="360"/>
          <w:tab w:val="left" w:pos="1440"/>
          <w:tab w:val="left" w:pos="2160"/>
        </w:tabs>
        <w:spacing w:after="0" w:line="240" w:lineRule="auto"/>
      </w:pPr>
      <w:r>
        <w:t>Mis-statements to government agencies</w:t>
      </w:r>
    </w:p>
    <w:p w14:paraId="0F1037ED" w14:textId="77777777" w:rsidR="0018523A" w:rsidRDefault="0018523A" w:rsidP="0018523A">
      <w:pPr>
        <w:pStyle w:val="ListParagraph"/>
        <w:numPr>
          <w:ilvl w:val="0"/>
          <w:numId w:val="26"/>
        </w:numPr>
        <w:tabs>
          <w:tab w:val="left" w:pos="360"/>
          <w:tab w:val="left" w:pos="1440"/>
          <w:tab w:val="left" w:pos="2160"/>
        </w:tabs>
        <w:spacing w:after="0" w:line="240" w:lineRule="auto"/>
      </w:pPr>
      <w:r>
        <w:t>Incorrect disclosure of documents</w:t>
      </w:r>
    </w:p>
    <w:p w14:paraId="7C3E2E4D" w14:textId="77777777" w:rsidR="0018523A" w:rsidRDefault="0018523A" w:rsidP="0018523A">
      <w:pPr>
        <w:pStyle w:val="ListParagraph"/>
        <w:numPr>
          <w:ilvl w:val="0"/>
          <w:numId w:val="26"/>
        </w:numPr>
        <w:tabs>
          <w:tab w:val="left" w:pos="360"/>
          <w:tab w:val="left" w:pos="1440"/>
          <w:tab w:val="left" w:pos="2160"/>
        </w:tabs>
        <w:spacing w:after="0" w:line="240" w:lineRule="auto"/>
      </w:pPr>
      <w:r>
        <w:t>Breach of duties to association members</w:t>
      </w:r>
    </w:p>
    <w:p w14:paraId="78832A71" w14:textId="77777777" w:rsidR="0018523A" w:rsidRPr="00B32F6D" w:rsidRDefault="0018523A" w:rsidP="0018523A">
      <w:pPr>
        <w:pStyle w:val="ListParagraph"/>
        <w:numPr>
          <w:ilvl w:val="0"/>
          <w:numId w:val="26"/>
        </w:numPr>
        <w:tabs>
          <w:tab w:val="left" w:pos="360"/>
          <w:tab w:val="left" w:pos="1440"/>
          <w:tab w:val="left" w:pos="2160"/>
        </w:tabs>
        <w:spacing w:after="0" w:line="240" w:lineRule="auto"/>
      </w:pPr>
      <w:r>
        <w:t>Wrongful dismissal of an employee</w:t>
      </w:r>
    </w:p>
    <w:p w14:paraId="5B003599" w14:textId="77777777" w:rsidR="0018523A" w:rsidRPr="00B32F6D" w:rsidRDefault="0018523A" w:rsidP="0018523A">
      <w:pPr>
        <w:spacing w:after="0" w:line="240" w:lineRule="auto"/>
        <w:ind w:left="360"/>
        <w:jc w:val="both"/>
      </w:pPr>
    </w:p>
    <w:p w14:paraId="321514DC" w14:textId="032147C4" w:rsidR="0018523A" w:rsidRPr="009F06BD" w:rsidRDefault="009F06BD" w:rsidP="0018523A">
      <w:pPr>
        <w:spacing w:after="0" w:line="240" w:lineRule="auto"/>
        <w:ind w:left="360"/>
        <w:jc w:val="both"/>
        <w:rPr>
          <w:bCs/>
        </w:rPr>
      </w:pPr>
      <w:r w:rsidRPr="009F06BD">
        <w:rPr>
          <w:bCs/>
        </w:rPr>
        <w:t xml:space="preserve">4.2 </w:t>
      </w:r>
      <w:r w:rsidR="0018523A" w:rsidRPr="009F06BD">
        <w:rPr>
          <w:bCs/>
        </w:rPr>
        <w:t>Competitive Members</w:t>
      </w:r>
      <w:r>
        <w:rPr>
          <w:bCs/>
        </w:rPr>
        <w:t xml:space="preserve"> – All athletes for the purpose of this policy are considered competitive members inclusive of </w:t>
      </w:r>
      <w:r w:rsidR="00034B90">
        <w:rPr>
          <w:bCs/>
        </w:rPr>
        <w:t xml:space="preserve">Recreational, Compete and Limited Participant </w:t>
      </w:r>
    </w:p>
    <w:p w14:paraId="6DCE1370" w14:textId="77777777" w:rsidR="0018523A" w:rsidRDefault="0018523A" w:rsidP="0018523A">
      <w:pPr>
        <w:numPr>
          <w:ilvl w:val="0"/>
          <w:numId w:val="23"/>
        </w:numPr>
        <w:tabs>
          <w:tab w:val="left" w:pos="360"/>
          <w:tab w:val="left" w:pos="1440"/>
          <w:tab w:val="left" w:pos="2160"/>
        </w:tabs>
        <w:spacing w:after="0" w:line="240" w:lineRule="auto"/>
      </w:pPr>
      <w:r w:rsidRPr="00B32F6D">
        <w:t xml:space="preserve">The candidate member has paid dues as prescribed by the </w:t>
      </w:r>
      <w:r w:rsidR="00AB3F04">
        <w:t>Board</w:t>
      </w:r>
    </w:p>
    <w:p w14:paraId="15CC8F86" w14:textId="77777777" w:rsidR="00AB3F04" w:rsidRDefault="00AB3F04" w:rsidP="0018523A">
      <w:pPr>
        <w:numPr>
          <w:ilvl w:val="0"/>
          <w:numId w:val="23"/>
        </w:numPr>
        <w:tabs>
          <w:tab w:val="left" w:pos="360"/>
          <w:tab w:val="left" w:pos="1440"/>
          <w:tab w:val="left" w:pos="2160"/>
        </w:tabs>
        <w:spacing w:after="0" w:line="240" w:lineRule="auto"/>
      </w:pPr>
      <w:r>
        <w:t>Registration and payment is to be done using the Canada Snowboard online registration system</w:t>
      </w:r>
    </w:p>
    <w:p w14:paraId="63AAC771" w14:textId="77777777" w:rsidR="003364AD" w:rsidRDefault="003364AD" w:rsidP="0018523A">
      <w:pPr>
        <w:numPr>
          <w:ilvl w:val="0"/>
          <w:numId w:val="23"/>
        </w:numPr>
        <w:tabs>
          <w:tab w:val="left" w:pos="360"/>
          <w:tab w:val="left" w:pos="1440"/>
          <w:tab w:val="left" w:pos="2160"/>
        </w:tabs>
        <w:spacing w:after="0" w:line="240" w:lineRule="auto"/>
      </w:pPr>
      <w:r>
        <w:t>Members are required to accept the Canada Snowboard Membership Waiver, completed during online registration</w:t>
      </w:r>
    </w:p>
    <w:p w14:paraId="29B229FF" w14:textId="6FFE4187" w:rsidR="003364AD" w:rsidRPr="00B32F6D" w:rsidRDefault="003364AD" w:rsidP="0018523A">
      <w:pPr>
        <w:numPr>
          <w:ilvl w:val="0"/>
          <w:numId w:val="23"/>
        </w:numPr>
        <w:tabs>
          <w:tab w:val="left" w:pos="360"/>
          <w:tab w:val="left" w:pos="1440"/>
          <w:tab w:val="left" w:pos="2160"/>
        </w:tabs>
        <w:spacing w:after="0" w:line="240" w:lineRule="auto"/>
      </w:pPr>
      <w:r>
        <w:t xml:space="preserve">Members are required to accept each </w:t>
      </w:r>
      <w:r w:rsidR="00091793">
        <w:t>Ontario Snowboard</w:t>
      </w:r>
      <w:r>
        <w:t xml:space="preserve"> Code of Conduct</w:t>
      </w:r>
      <w:r w:rsidR="00034B90">
        <w:t xml:space="preserve"> &amp; Policies</w:t>
      </w:r>
      <w:r>
        <w:t xml:space="preserve"> pertaining to membership purchased</w:t>
      </w:r>
    </w:p>
    <w:p w14:paraId="3301DD5A" w14:textId="77777777" w:rsidR="0018523A" w:rsidRPr="00B32F6D" w:rsidRDefault="0018523A" w:rsidP="0018523A">
      <w:pPr>
        <w:spacing w:after="0" w:line="240" w:lineRule="auto"/>
        <w:ind w:left="360"/>
        <w:jc w:val="both"/>
      </w:pPr>
    </w:p>
    <w:p w14:paraId="699584A2" w14:textId="453A6121" w:rsidR="0018523A" w:rsidRPr="009F06BD" w:rsidRDefault="009F06BD" w:rsidP="0018523A">
      <w:pPr>
        <w:spacing w:after="0" w:line="240" w:lineRule="auto"/>
        <w:ind w:left="360"/>
        <w:jc w:val="both"/>
        <w:rPr>
          <w:bCs/>
        </w:rPr>
      </w:pPr>
      <w:r w:rsidRPr="009F06BD">
        <w:rPr>
          <w:bCs/>
        </w:rPr>
        <w:t xml:space="preserve">4.3 </w:t>
      </w:r>
      <w:r w:rsidR="0018523A" w:rsidRPr="009F06BD">
        <w:rPr>
          <w:bCs/>
        </w:rPr>
        <w:t>Associate Members</w:t>
      </w:r>
    </w:p>
    <w:p w14:paraId="280E2ADF" w14:textId="77777777" w:rsidR="0018523A" w:rsidRDefault="0018523A" w:rsidP="0018523A">
      <w:pPr>
        <w:numPr>
          <w:ilvl w:val="0"/>
          <w:numId w:val="24"/>
        </w:numPr>
        <w:tabs>
          <w:tab w:val="left" w:pos="360"/>
          <w:tab w:val="left" w:pos="1440"/>
          <w:tab w:val="left" w:pos="2160"/>
        </w:tabs>
        <w:spacing w:after="0" w:line="240" w:lineRule="auto"/>
      </w:pPr>
      <w:r w:rsidRPr="00B32F6D">
        <w:t xml:space="preserve">The candidate member has paid dues as prescribed by the </w:t>
      </w:r>
      <w:r w:rsidR="00AB3F04">
        <w:t>Board</w:t>
      </w:r>
    </w:p>
    <w:p w14:paraId="428F75B1" w14:textId="77777777" w:rsidR="00AB3F04" w:rsidRPr="00B32F6D" w:rsidRDefault="00AB3F04" w:rsidP="0018523A">
      <w:pPr>
        <w:numPr>
          <w:ilvl w:val="0"/>
          <w:numId w:val="24"/>
        </w:numPr>
        <w:tabs>
          <w:tab w:val="left" w:pos="360"/>
          <w:tab w:val="left" w:pos="1440"/>
          <w:tab w:val="left" w:pos="2160"/>
        </w:tabs>
        <w:spacing w:after="0" w:line="240" w:lineRule="auto"/>
      </w:pPr>
      <w:r>
        <w:t>Registration and payment is to be done using the Canada Snowboard online registration system</w:t>
      </w:r>
    </w:p>
    <w:p w14:paraId="14A2E87C" w14:textId="77777777" w:rsidR="002D23D7" w:rsidRDefault="002D23D7" w:rsidP="002D23D7">
      <w:pPr>
        <w:numPr>
          <w:ilvl w:val="0"/>
          <w:numId w:val="24"/>
        </w:numPr>
        <w:tabs>
          <w:tab w:val="left" w:pos="360"/>
          <w:tab w:val="left" w:pos="1440"/>
          <w:tab w:val="left" w:pos="2160"/>
        </w:tabs>
        <w:spacing w:after="0" w:line="240" w:lineRule="auto"/>
      </w:pPr>
      <w:r>
        <w:t>Members are required to accept the Canada Snowboard Membership Waiver, completed during online registration</w:t>
      </w:r>
    </w:p>
    <w:p w14:paraId="48BDA713" w14:textId="79B40CE9" w:rsidR="002D23D7" w:rsidRPr="00B32F6D" w:rsidRDefault="002D23D7" w:rsidP="002D23D7">
      <w:pPr>
        <w:numPr>
          <w:ilvl w:val="0"/>
          <w:numId w:val="24"/>
        </w:numPr>
        <w:tabs>
          <w:tab w:val="left" w:pos="360"/>
          <w:tab w:val="left" w:pos="1440"/>
          <w:tab w:val="left" w:pos="2160"/>
        </w:tabs>
        <w:spacing w:after="0" w:line="240" w:lineRule="auto"/>
      </w:pPr>
      <w:r>
        <w:t xml:space="preserve">Members are required to accept each </w:t>
      </w:r>
      <w:r w:rsidR="00091793">
        <w:t>Ontario Snowboard</w:t>
      </w:r>
      <w:r>
        <w:t xml:space="preserve"> Code of </w:t>
      </w:r>
      <w:r w:rsidR="006F2D31">
        <w:t>Conduct &amp;</w:t>
      </w:r>
      <w:r w:rsidR="00034B90">
        <w:t xml:space="preserve"> Policies </w:t>
      </w:r>
      <w:r>
        <w:t>pertaining to membership purchased</w:t>
      </w:r>
    </w:p>
    <w:p w14:paraId="2EBF6F6D" w14:textId="77777777" w:rsidR="0018523A" w:rsidRPr="00B32F6D" w:rsidRDefault="0018523A" w:rsidP="0018523A">
      <w:pPr>
        <w:spacing w:after="0" w:line="240" w:lineRule="auto"/>
        <w:ind w:left="360"/>
        <w:jc w:val="both"/>
      </w:pPr>
    </w:p>
    <w:p w14:paraId="0122752E" w14:textId="4F8F6852" w:rsidR="0018523A" w:rsidRPr="009F06BD" w:rsidRDefault="009F06BD" w:rsidP="0018523A">
      <w:pPr>
        <w:spacing w:after="0" w:line="240" w:lineRule="auto"/>
        <w:ind w:left="360"/>
        <w:jc w:val="both"/>
        <w:rPr>
          <w:bCs/>
        </w:rPr>
      </w:pPr>
      <w:r w:rsidRPr="009F06BD">
        <w:rPr>
          <w:bCs/>
        </w:rPr>
        <w:t xml:space="preserve">4.4 </w:t>
      </w:r>
      <w:r w:rsidR="0018523A" w:rsidRPr="009F06BD">
        <w:rPr>
          <w:bCs/>
        </w:rPr>
        <w:t>Honorary Members</w:t>
      </w:r>
    </w:p>
    <w:p w14:paraId="21F60B41" w14:textId="77777777" w:rsidR="0018523A" w:rsidRPr="00B32F6D" w:rsidRDefault="0018523A" w:rsidP="0018523A">
      <w:pPr>
        <w:numPr>
          <w:ilvl w:val="0"/>
          <w:numId w:val="25"/>
        </w:numPr>
        <w:tabs>
          <w:tab w:val="left" w:pos="360"/>
          <w:tab w:val="left" w:pos="1440"/>
          <w:tab w:val="left" w:pos="2160"/>
        </w:tabs>
        <w:spacing w:after="0" w:line="240" w:lineRule="auto"/>
      </w:pPr>
      <w:r w:rsidRPr="00B32F6D">
        <w:t>The candidate member has been approved by majority vote as a member by the Board or by any committee or individual delegat</w:t>
      </w:r>
      <w:r>
        <w:t>ed this authority by the Board</w:t>
      </w:r>
    </w:p>
    <w:p w14:paraId="771A7029" w14:textId="77777777" w:rsidR="00114C82" w:rsidRPr="00B32F6D" w:rsidRDefault="00114C82" w:rsidP="00114C82">
      <w:pPr>
        <w:jc w:val="both"/>
      </w:pPr>
    </w:p>
    <w:p w14:paraId="12A5428E" w14:textId="4583FA23" w:rsidR="00080946" w:rsidRDefault="00D12367" w:rsidP="00034B90">
      <w:pPr>
        <w:spacing w:after="0" w:line="240" w:lineRule="auto"/>
        <w:jc w:val="both"/>
        <w:rPr>
          <w:b/>
        </w:rPr>
      </w:pPr>
      <w:r>
        <w:rPr>
          <w:b/>
        </w:rPr>
        <w:lastRenderedPageBreak/>
        <w:t xml:space="preserve">5.0) </w:t>
      </w:r>
      <w:r w:rsidR="00114C82" w:rsidRPr="0018523A">
        <w:rPr>
          <w:b/>
        </w:rPr>
        <w:t>Failure to be Admitted</w:t>
      </w:r>
      <w:r w:rsidR="0018523A" w:rsidRPr="0018523A">
        <w:rPr>
          <w:b/>
        </w:rPr>
        <w:t xml:space="preserve"> </w:t>
      </w:r>
    </w:p>
    <w:p w14:paraId="6AC18246" w14:textId="5FC0B435" w:rsidR="00114C82" w:rsidRPr="00080946" w:rsidRDefault="00114C82" w:rsidP="00034B90">
      <w:pPr>
        <w:spacing w:after="0" w:line="240" w:lineRule="auto"/>
        <w:jc w:val="both"/>
        <w:rPr>
          <w:b/>
        </w:rPr>
      </w:pPr>
      <w:r w:rsidRPr="00B32F6D">
        <w:t xml:space="preserve">Where a candidate member is not admitted to membership, written reasons will be provided.   </w:t>
      </w:r>
    </w:p>
    <w:p w14:paraId="488CABA0" w14:textId="77777777" w:rsidR="00034B90" w:rsidRPr="00B32F6D" w:rsidRDefault="00034B90" w:rsidP="00034B90">
      <w:pPr>
        <w:spacing w:after="0" w:line="240" w:lineRule="auto"/>
        <w:jc w:val="both"/>
      </w:pPr>
    </w:p>
    <w:p w14:paraId="472A1A0B" w14:textId="5E0CCD3C" w:rsidR="00080946" w:rsidRPr="00B32F6D" w:rsidRDefault="00D12367" w:rsidP="00114C82">
      <w:pPr>
        <w:jc w:val="both"/>
        <w:rPr>
          <w:b/>
        </w:rPr>
      </w:pPr>
      <w:r>
        <w:rPr>
          <w:b/>
        </w:rPr>
        <w:t xml:space="preserve">6.0) </w:t>
      </w:r>
      <w:r w:rsidR="00114C82" w:rsidRPr="00B32F6D">
        <w:rPr>
          <w:b/>
        </w:rPr>
        <w:t>Membership Due</w:t>
      </w:r>
      <w:r w:rsidR="00080946">
        <w:rPr>
          <w:b/>
        </w:rPr>
        <w:t>s</w:t>
      </w:r>
    </w:p>
    <w:p w14:paraId="18927CA7" w14:textId="6AEB6F4C" w:rsidR="00114C82" w:rsidRPr="00B32F6D" w:rsidRDefault="00114C82" w:rsidP="00492044">
      <w:pPr>
        <w:pStyle w:val="ListParagraph"/>
        <w:numPr>
          <w:ilvl w:val="0"/>
          <w:numId w:val="27"/>
        </w:numPr>
        <w:spacing w:after="0" w:line="240" w:lineRule="auto"/>
        <w:jc w:val="both"/>
      </w:pPr>
      <w:r w:rsidRPr="00492044">
        <w:t xml:space="preserve">Year </w:t>
      </w:r>
      <w:r w:rsidR="00492044">
        <w:t xml:space="preserve">- </w:t>
      </w:r>
      <w:r w:rsidRPr="00B32F6D">
        <w:t xml:space="preserve">Unless otherwise determined by the Board, the membership year of </w:t>
      </w:r>
      <w:r w:rsidR="00034B90">
        <w:t>Ontario Snowboard</w:t>
      </w:r>
      <w:r w:rsidRPr="00B32F6D">
        <w:t xml:space="preserve"> will be </w:t>
      </w:r>
      <w:r w:rsidR="00034B90">
        <w:t xml:space="preserve">July </w:t>
      </w:r>
      <w:r w:rsidRPr="00B32F6D">
        <w:t>1</w:t>
      </w:r>
      <w:r w:rsidRPr="00492044">
        <w:rPr>
          <w:vertAlign w:val="superscript"/>
        </w:rPr>
        <w:t>st</w:t>
      </w:r>
      <w:r w:rsidRPr="00B32F6D">
        <w:t xml:space="preserve"> – </w:t>
      </w:r>
      <w:r w:rsidR="00034B90">
        <w:t>June 30</w:t>
      </w:r>
      <w:r w:rsidR="00034B90" w:rsidRPr="00034B90">
        <w:rPr>
          <w:vertAlign w:val="superscript"/>
        </w:rPr>
        <w:t>th</w:t>
      </w:r>
      <w:r w:rsidRPr="00B32F6D">
        <w:t xml:space="preserve">. </w:t>
      </w:r>
      <w:r w:rsidRPr="00492044">
        <w:rPr>
          <w:b/>
        </w:rPr>
        <w:t xml:space="preserve"> </w:t>
      </w:r>
    </w:p>
    <w:p w14:paraId="46C4CBD7" w14:textId="77777777" w:rsidR="00114C82" w:rsidRDefault="00114C82" w:rsidP="00492044">
      <w:pPr>
        <w:pStyle w:val="ListParagraph"/>
        <w:numPr>
          <w:ilvl w:val="0"/>
          <w:numId w:val="27"/>
        </w:numPr>
        <w:spacing w:after="0" w:line="240" w:lineRule="auto"/>
        <w:jc w:val="both"/>
      </w:pPr>
      <w:r w:rsidRPr="00492044">
        <w:t xml:space="preserve">Dues </w:t>
      </w:r>
      <w:r w:rsidR="00492044">
        <w:t xml:space="preserve">- </w:t>
      </w:r>
      <w:r w:rsidRPr="00B32F6D">
        <w:t xml:space="preserve">Membership dues for all categories of Membership will be determined annually by the Board of Directors. </w:t>
      </w:r>
    </w:p>
    <w:p w14:paraId="06CCC14A" w14:textId="2A7D4121" w:rsidR="00114C82" w:rsidRPr="00492044" w:rsidRDefault="00034B90" w:rsidP="00492044">
      <w:pPr>
        <w:spacing w:after="0" w:line="240" w:lineRule="auto"/>
        <w:jc w:val="center"/>
        <w:rPr>
          <w:b/>
        </w:rPr>
      </w:pPr>
      <w:r>
        <w:rPr>
          <w:b/>
        </w:rPr>
        <w:t>2021-2022</w:t>
      </w:r>
      <w:r w:rsidR="00114C82" w:rsidRPr="00492044">
        <w:rPr>
          <w:b/>
        </w:rPr>
        <w:t xml:space="preserve"> Member</w:t>
      </w:r>
      <w:r>
        <w:rPr>
          <w:b/>
        </w:rPr>
        <w:t>ship</w:t>
      </w:r>
      <w:r w:rsidR="00114C82" w:rsidRPr="00492044">
        <w:rPr>
          <w:b/>
        </w:rPr>
        <w:t xml:space="preserve"> Dues </w:t>
      </w:r>
      <w:r w:rsidR="00492044">
        <w:rPr>
          <w:b/>
        </w:rPr>
        <w:br/>
      </w:r>
      <w:r w:rsidR="00114C82" w:rsidRPr="00492044">
        <w:t>(excluding Canada Snowboard dues)</w:t>
      </w:r>
    </w:p>
    <w:p w14:paraId="781FE09D" w14:textId="77777777" w:rsidR="00084F94" w:rsidRDefault="00084F94" w:rsidP="00D9478D">
      <w:pPr>
        <w:spacing w:after="0" w:line="240" w:lineRule="auto"/>
        <w:jc w:val="both"/>
      </w:pPr>
    </w:p>
    <w:tbl>
      <w:tblPr>
        <w:tblStyle w:val="TableGrid"/>
        <w:tblW w:w="0" w:type="auto"/>
        <w:tblInd w:w="584" w:type="dxa"/>
        <w:tblLook w:val="04A0" w:firstRow="1" w:lastRow="0" w:firstColumn="1" w:lastColumn="0" w:noHBand="0" w:noVBand="1"/>
      </w:tblPr>
      <w:tblGrid>
        <w:gridCol w:w="3067"/>
        <w:gridCol w:w="3398"/>
        <w:gridCol w:w="1743"/>
      </w:tblGrid>
      <w:tr w:rsidR="001B6830" w14:paraId="6D6D5D77" w14:textId="77777777" w:rsidTr="001B6830">
        <w:tc>
          <w:tcPr>
            <w:tcW w:w="3067" w:type="dxa"/>
          </w:tcPr>
          <w:p w14:paraId="79F8D1BB" w14:textId="77777777" w:rsidR="001B6830" w:rsidRPr="001B6830" w:rsidRDefault="001B6830" w:rsidP="00D9478D">
            <w:pPr>
              <w:jc w:val="both"/>
              <w:rPr>
                <w:b/>
              </w:rPr>
            </w:pPr>
            <w:r w:rsidRPr="001B6830">
              <w:rPr>
                <w:b/>
              </w:rPr>
              <w:t>Category</w:t>
            </w:r>
          </w:p>
        </w:tc>
        <w:tc>
          <w:tcPr>
            <w:tcW w:w="3398" w:type="dxa"/>
          </w:tcPr>
          <w:p w14:paraId="5992E5F3" w14:textId="77777777" w:rsidR="001B6830" w:rsidRPr="001B6830" w:rsidRDefault="001B6830" w:rsidP="00D9478D">
            <w:pPr>
              <w:jc w:val="both"/>
              <w:rPr>
                <w:b/>
              </w:rPr>
            </w:pPr>
            <w:r w:rsidRPr="001B6830">
              <w:rPr>
                <w:b/>
              </w:rPr>
              <w:t>Type</w:t>
            </w:r>
          </w:p>
        </w:tc>
        <w:tc>
          <w:tcPr>
            <w:tcW w:w="1743" w:type="dxa"/>
          </w:tcPr>
          <w:p w14:paraId="738C6E38" w14:textId="77777777" w:rsidR="001B6830" w:rsidRPr="001B6830" w:rsidRDefault="001B6830" w:rsidP="00D9478D">
            <w:pPr>
              <w:jc w:val="both"/>
              <w:rPr>
                <w:b/>
              </w:rPr>
            </w:pPr>
            <w:r w:rsidRPr="001B6830">
              <w:rPr>
                <w:b/>
              </w:rPr>
              <w:t>Cost</w:t>
            </w:r>
          </w:p>
        </w:tc>
      </w:tr>
      <w:tr w:rsidR="001B6830" w14:paraId="24E968AF" w14:textId="77777777" w:rsidTr="001B6830">
        <w:tc>
          <w:tcPr>
            <w:tcW w:w="3067" w:type="dxa"/>
          </w:tcPr>
          <w:p w14:paraId="17A799A4" w14:textId="77777777" w:rsidR="001B6830" w:rsidRDefault="001B6830" w:rsidP="00D9478D">
            <w:pPr>
              <w:jc w:val="both"/>
            </w:pPr>
            <w:r>
              <w:t>Associate</w:t>
            </w:r>
          </w:p>
        </w:tc>
        <w:tc>
          <w:tcPr>
            <w:tcW w:w="3398" w:type="dxa"/>
          </w:tcPr>
          <w:p w14:paraId="13BDE25A" w14:textId="77777777" w:rsidR="001B6830" w:rsidRDefault="001B6830" w:rsidP="00D9478D">
            <w:pPr>
              <w:jc w:val="both"/>
            </w:pPr>
            <w:r>
              <w:t>Coach Membership</w:t>
            </w:r>
          </w:p>
        </w:tc>
        <w:tc>
          <w:tcPr>
            <w:tcW w:w="1743" w:type="dxa"/>
          </w:tcPr>
          <w:p w14:paraId="76A14BE4" w14:textId="6D1CAD3E" w:rsidR="001B6830" w:rsidRDefault="001B6830" w:rsidP="00D9478D">
            <w:pPr>
              <w:jc w:val="both"/>
            </w:pPr>
            <w:r>
              <w:t>$</w:t>
            </w:r>
            <w:r w:rsidR="006F2D31">
              <w:t>3</w:t>
            </w:r>
            <w:r>
              <w:t>5.00</w:t>
            </w:r>
          </w:p>
        </w:tc>
      </w:tr>
      <w:tr w:rsidR="001B6830" w14:paraId="3D8A42CA" w14:textId="77777777" w:rsidTr="001B6830">
        <w:tc>
          <w:tcPr>
            <w:tcW w:w="3067" w:type="dxa"/>
          </w:tcPr>
          <w:p w14:paraId="2961C8FC" w14:textId="77777777" w:rsidR="001B6830" w:rsidRDefault="001B6830" w:rsidP="00D9478D">
            <w:pPr>
              <w:jc w:val="both"/>
            </w:pPr>
            <w:r>
              <w:t>Associate</w:t>
            </w:r>
          </w:p>
        </w:tc>
        <w:tc>
          <w:tcPr>
            <w:tcW w:w="3398" w:type="dxa"/>
          </w:tcPr>
          <w:p w14:paraId="276822FF" w14:textId="77777777" w:rsidR="001B6830" w:rsidRDefault="001B6830" w:rsidP="00D9478D">
            <w:pPr>
              <w:jc w:val="both"/>
            </w:pPr>
            <w:r>
              <w:t>Official Membership</w:t>
            </w:r>
          </w:p>
        </w:tc>
        <w:tc>
          <w:tcPr>
            <w:tcW w:w="1743" w:type="dxa"/>
          </w:tcPr>
          <w:p w14:paraId="611353FF" w14:textId="5B4A7CB6" w:rsidR="001B6830" w:rsidRDefault="001B6830" w:rsidP="00D9478D">
            <w:pPr>
              <w:jc w:val="both"/>
            </w:pPr>
            <w:r>
              <w:t>$</w:t>
            </w:r>
            <w:r w:rsidR="006F2D31">
              <w:t xml:space="preserve"> </w:t>
            </w:r>
            <w:r>
              <w:t>5.00</w:t>
            </w:r>
          </w:p>
        </w:tc>
      </w:tr>
      <w:tr w:rsidR="001B6830" w14:paraId="7F9CB804" w14:textId="77777777" w:rsidTr="001B6830">
        <w:tc>
          <w:tcPr>
            <w:tcW w:w="3067" w:type="dxa"/>
          </w:tcPr>
          <w:p w14:paraId="7C312176" w14:textId="77777777" w:rsidR="001B6830" w:rsidRDefault="001B6830" w:rsidP="00D9478D">
            <w:pPr>
              <w:jc w:val="both"/>
            </w:pPr>
            <w:r>
              <w:t>Associate</w:t>
            </w:r>
          </w:p>
        </w:tc>
        <w:tc>
          <w:tcPr>
            <w:tcW w:w="3398" w:type="dxa"/>
          </w:tcPr>
          <w:p w14:paraId="03DDA328" w14:textId="77777777" w:rsidR="001B6830" w:rsidRDefault="001B6830" w:rsidP="00D9478D">
            <w:pPr>
              <w:jc w:val="both"/>
            </w:pPr>
            <w:r>
              <w:t>Judge Membership</w:t>
            </w:r>
          </w:p>
        </w:tc>
        <w:tc>
          <w:tcPr>
            <w:tcW w:w="1743" w:type="dxa"/>
          </w:tcPr>
          <w:p w14:paraId="68C8EF99" w14:textId="539F4847" w:rsidR="001B6830" w:rsidRDefault="001B6830" w:rsidP="00D9478D">
            <w:pPr>
              <w:jc w:val="both"/>
            </w:pPr>
            <w:r>
              <w:t>$</w:t>
            </w:r>
            <w:r w:rsidR="006F2D31">
              <w:t xml:space="preserve"> </w:t>
            </w:r>
            <w:r>
              <w:t>5.00</w:t>
            </w:r>
          </w:p>
        </w:tc>
      </w:tr>
      <w:tr w:rsidR="002D23D7" w14:paraId="1D428D84" w14:textId="77777777" w:rsidTr="001B6830">
        <w:tc>
          <w:tcPr>
            <w:tcW w:w="3067" w:type="dxa"/>
          </w:tcPr>
          <w:p w14:paraId="3A4C5FD3" w14:textId="77777777" w:rsidR="002D23D7" w:rsidRDefault="002D23D7" w:rsidP="00D9478D">
            <w:pPr>
              <w:jc w:val="both"/>
            </w:pPr>
            <w:r>
              <w:t>Associate</w:t>
            </w:r>
          </w:p>
        </w:tc>
        <w:tc>
          <w:tcPr>
            <w:tcW w:w="3398" w:type="dxa"/>
          </w:tcPr>
          <w:p w14:paraId="1F04EA8F" w14:textId="77777777" w:rsidR="002D23D7" w:rsidRDefault="002D23D7" w:rsidP="00D9478D">
            <w:pPr>
              <w:jc w:val="both"/>
            </w:pPr>
            <w:r>
              <w:t>Board of Directors</w:t>
            </w:r>
          </w:p>
        </w:tc>
        <w:tc>
          <w:tcPr>
            <w:tcW w:w="1743" w:type="dxa"/>
          </w:tcPr>
          <w:p w14:paraId="1AA73FAD" w14:textId="6A054BE8" w:rsidR="002D23D7" w:rsidRDefault="002D23D7" w:rsidP="00D9478D">
            <w:pPr>
              <w:jc w:val="both"/>
            </w:pPr>
            <w:r>
              <w:t>$</w:t>
            </w:r>
            <w:r w:rsidR="006F2D31">
              <w:t xml:space="preserve"> </w:t>
            </w:r>
            <w:r>
              <w:t>5.00</w:t>
            </w:r>
          </w:p>
        </w:tc>
      </w:tr>
      <w:tr w:rsidR="001B6830" w14:paraId="27CA54A5" w14:textId="77777777" w:rsidTr="001B6830">
        <w:tc>
          <w:tcPr>
            <w:tcW w:w="3067" w:type="dxa"/>
          </w:tcPr>
          <w:p w14:paraId="1D3BC73D" w14:textId="77777777" w:rsidR="001B6830" w:rsidRDefault="001B6830" w:rsidP="00D9478D">
            <w:pPr>
              <w:jc w:val="both"/>
            </w:pPr>
            <w:r>
              <w:t>Club</w:t>
            </w:r>
          </w:p>
        </w:tc>
        <w:tc>
          <w:tcPr>
            <w:tcW w:w="3398" w:type="dxa"/>
          </w:tcPr>
          <w:p w14:paraId="1957312D" w14:textId="77777777" w:rsidR="001B6830" w:rsidRDefault="001B6830" w:rsidP="00D9478D">
            <w:pPr>
              <w:jc w:val="both"/>
            </w:pPr>
            <w:r>
              <w:t>Non-Profit Club</w:t>
            </w:r>
          </w:p>
        </w:tc>
        <w:tc>
          <w:tcPr>
            <w:tcW w:w="1743" w:type="dxa"/>
          </w:tcPr>
          <w:p w14:paraId="41063FCC" w14:textId="77777777" w:rsidR="001B6830" w:rsidRDefault="001B6830" w:rsidP="00D9478D">
            <w:pPr>
              <w:jc w:val="both"/>
            </w:pPr>
            <w:r>
              <w:t>$100.00</w:t>
            </w:r>
          </w:p>
        </w:tc>
      </w:tr>
      <w:tr w:rsidR="001B6830" w14:paraId="19E27821" w14:textId="77777777" w:rsidTr="001B6830">
        <w:tc>
          <w:tcPr>
            <w:tcW w:w="3067" w:type="dxa"/>
          </w:tcPr>
          <w:p w14:paraId="181E0820" w14:textId="77777777" w:rsidR="001B6830" w:rsidRDefault="001B6830" w:rsidP="00D9478D">
            <w:pPr>
              <w:jc w:val="both"/>
            </w:pPr>
            <w:r>
              <w:t>Club</w:t>
            </w:r>
          </w:p>
        </w:tc>
        <w:tc>
          <w:tcPr>
            <w:tcW w:w="3398" w:type="dxa"/>
          </w:tcPr>
          <w:p w14:paraId="532A605B" w14:textId="77777777" w:rsidR="001B6830" w:rsidRDefault="001B6830" w:rsidP="00D9478D">
            <w:pPr>
              <w:jc w:val="both"/>
            </w:pPr>
            <w:r>
              <w:t>For Profit Club</w:t>
            </w:r>
          </w:p>
        </w:tc>
        <w:tc>
          <w:tcPr>
            <w:tcW w:w="1743" w:type="dxa"/>
          </w:tcPr>
          <w:p w14:paraId="1BBF6DC2" w14:textId="77777777" w:rsidR="001B6830" w:rsidRDefault="001B6830" w:rsidP="00D9478D">
            <w:pPr>
              <w:jc w:val="both"/>
            </w:pPr>
            <w:r>
              <w:t>$250.00</w:t>
            </w:r>
          </w:p>
        </w:tc>
      </w:tr>
      <w:tr w:rsidR="001B6830" w14:paraId="41F2ABE2" w14:textId="77777777" w:rsidTr="001B6830">
        <w:tc>
          <w:tcPr>
            <w:tcW w:w="3067" w:type="dxa"/>
          </w:tcPr>
          <w:p w14:paraId="20275CDC" w14:textId="77777777" w:rsidR="001B6830" w:rsidRDefault="001B6830" w:rsidP="00D9478D">
            <w:pPr>
              <w:jc w:val="both"/>
            </w:pPr>
            <w:r>
              <w:t>Competitive</w:t>
            </w:r>
          </w:p>
        </w:tc>
        <w:tc>
          <w:tcPr>
            <w:tcW w:w="3398" w:type="dxa"/>
          </w:tcPr>
          <w:p w14:paraId="212239B8" w14:textId="2F951D6C" w:rsidR="001B6830" w:rsidRDefault="001B6830" w:rsidP="00D9478D">
            <w:pPr>
              <w:jc w:val="both"/>
            </w:pPr>
            <w:r>
              <w:t>Athlete – Recreational</w:t>
            </w:r>
            <w:r w:rsidR="00034B90">
              <w:t xml:space="preserve"> Membership</w:t>
            </w:r>
          </w:p>
        </w:tc>
        <w:tc>
          <w:tcPr>
            <w:tcW w:w="1743" w:type="dxa"/>
          </w:tcPr>
          <w:p w14:paraId="390CFA7F" w14:textId="6565C95D" w:rsidR="001B6830" w:rsidRDefault="001B6830" w:rsidP="00D9478D">
            <w:pPr>
              <w:jc w:val="both"/>
            </w:pPr>
            <w:r>
              <w:t>$</w:t>
            </w:r>
            <w:r w:rsidR="00034B90">
              <w:t>3</w:t>
            </w:r>
            <w:r>
              <w:t>5.00</w:t>
            </w:r>
          </w:p>
        </w:tc>
      </w:tr>
      <w:tr w:rsidR="001B6830" w14:paraId="4041F27C" w14:textId="77777777" w:rsidTr="001B6830">
        <w:tc>
          <w:tcPr>
            <w:tcW w:w="3067" w:type="dxa"/>
          </w:tcPr>
          <w:p w14:paraId="69FFF18D" w14:textId="77777777" w:rsidR="001B6830" w:rsidRDefault="001B6830" w:rsidP="00D9478D">
            <w:pPr>
              <w:jc w:val="both"/>
            </w:pPr>
            <w:r>
              <w:t>Competitive</w:t>
            </w:r>
          </w:p>
        </w:tc>
        <w:tc>
          <w:tcPr>
            <w:tcW w:w="3398" w:type="dxa"/>
          </w:tcPr>
          <w:p w14:paraId="1AE2AAFB" w14:textId="6FB7A83D" w:rsidR="001B6830" w:rsidRDefault="00034B90" w:rsidP="00D9478D">
            <w:pPr>
              <w:jc w:val="both"/>
            </w:pPr>
            <w:r>
              <w:t>Athlete - Compete Membership</w:t>
            </w:r>
          </w:p>
        </w:tc>
        <w:tc>
          <w:tcPr>
            <w:tcW w:w="1743" w:type="dxa"/>
          </w:tcPr>
          <w:p w14:paraId="04C62339" w14:textId="326C9EDC" w:rsidR="001B6830" w:rsidRDefault="001B6830" w:rsidP="00D9478D">
            <w:pPr>
              <w:jc w:val="both"/>
            </w:pPr>
            <w:r>
              <w:t>$</w:t>
            </w:r>
            <w:r w:rsidR="00034B90">
              <w:t>15</w:t>
            </w:r>
            <w:r>
              <w:t>0.00</w:t>
            </w:r>
          </w:p>
        </w:tc>
      </w:tr>
      <w:tr w:rsidR="001B6830" w14:paraId="569519C9" w14:textId="77777777" w:rsidTr="001B6830">
        <w:tc>
          <w:tcPr>
            <w:tcW w:w="3067" w:type="dxa"/>
          </w:tcPr>
          <w:p w14:paraId="3D006267" w14:textId="77777777" w:rsidR="001B6830" w:rsidRDefault="001B6830" w:rsidP="00D9478D">
            <w:pPr>
              <w:jc w:val="both"/>
            </w:pPr>
            <w:r>
              <w:t>Competitive</w:t>
            </w:r>
          </w:p>
        </w:tc>
        <w:tc>
          <w:tcPr>
            <w:tcW w:w="3398" w:type="dxa"/>
          </w:tcPr>
          <w:p w14:paraId="52CBDDB6" w14:textId="427A67FB" w:rsidR="001B6830" w:rsidRDefault="001B6830" w:rsidP="00D9478D">
            <w:pPr>
              <w:jc w:val="both"/>
            </w:pPr>
            <w:r>
              <w:t xml:space="preserve">Athlete – </w:t>
            </w:r>
            <w:r w:rsidR="00034B90">
              <w:t>Limited Membership</w:t>
            </w:r>
          </w:p>
        </w:tc>
        <w:tc>
          <w:tcPr>
            <w:tcW w:w="1743" w:type="dxa"/>
          </w:tcPr>
          <w:p w14:paraId="72057637" w14:textId="7DAC2824" w:rsidR="001B6830" w:rsidRDefault="001B6830" w:rsidP="00D9478D">
            <w:pPr>
              <w:jc w:val="both"/>
            </w:pPr>
            <w:r>
              <w:t>$</w:t>
            </w:r>
            <w:r w:rsidR="00034B90">
              <w:t>10.00</w:t>
            </w:r>
          </w:p>
        </w:tc>
      </w:tr>
    </w:tbl>
    <w:p w14:paraId="0FFD0426" w14:textId="77777777" w:rsidR="00114C82" w:rsidRPr="00B32F6D" w:rsidRDefault="00114C82" w:rsidP="006F2D31"/>
    <w:p w14:paraId="7894E3EB" w14:textId="0AF9A4DC" w:rsidR="00114C82" w:rsidRPr="00B32F6D" w:rsidRDefault="00D12367" w:rsidP="00114C82">
      <w:pPr>
        <w:jc w:val="both"/>
        <w:rPr>
          <w:b/>
        </w:rPr>
      </w:pPr>
      <w:r>
        <w:rPr>
          <w:b/>
        </w:rPr>
        <w:t xml:space="preserve">7.0) </w:t>
      </w:r>
      <w:r w:rsidR="00114C82" w:rsidRPr="00B32F6D">
        <w:rPr>
          <w:b/>
        </w:rPr>
        <w:t>Withdrawal and Termination of Membership</w:t>
      </w:r>
    </w:p>
    <w:p w14:paraId="02F89E78" w14:textId="2BDA0B4D" w:rsidR="00114C82" w:rsidRPr="00B32F6D" w:rsidRDefault="00114C82" w:rsidP="00492044">
      <w:pPr>
        <w:pStyle w:val="ListParagraph"/>
        <w:numPr>
          <w:ilvl w:val="0"/>
          <w:numId w:val="28"/>
        </w:numPr>
        <w:spacing w:after="0" w:line="240" w:lineRule="auto"/>
        <w:jc w:val="both"/>
      </w:pPr>
      <w:r w:rsidRPr="00B32F6D">
        <w:t xml:space="preserve">A Member may not resign from </w:t>
      </w:r>
      <w:r w:rsidR="006F2D31">
        <w:t>Ontario Snowboard</w:t>
      </w:r>
      <w:r w:rsidRPr="00B32F6D">
        <w:t xml:space="preserve"> when the Member is subject to disciplinary investigation or action of </w:t>
      </w:r>
      <w:r w:rsidR="006F2D31">
        <w:t>Ontario Snowboard</w:t>
      </w:r>
      <w:r w:rsidRPr="00B32F6D">
        <w:t>.</w:t>
      </w:r>
    </w:p>
    <w:p w14:paraId="16E40AE2" w14:textId="535F837E" w:rsidR="00114C82" w:rsidRPr="00B32F6D" w:rsidRDefault="00114C82" w:rsidP="00492044">
      <w:pPr>
        <w:pStyle w:val="ListParagraph"/>
        <w:numPr>
          <w:ilvl w:val="0"/>
          <w:numId w:val="28"/>
        </w:numPr>
        <w:spacing w:after="0" w:line="240" w:lineRule="auto"/>
        <w:jc w:val="both"/>
      </w:pPr>
      <w:r w:rsidRPr="00B32F6D">
        <w:t xml:space="preserve">A Member will be expelled from </w:t>
      </w:r>
      <w:r w:rsidR="006F2D31">
        <w:t>Ontario Snowboard</w:t>
      </w:r>
      <w:r w:rsidRPr="00B32F6D">
        <w:t xml:space="preserve"> for failing to pay membership dues or monies owed to </w:t>
      </w:r>
      <w:r w:rsidR="006F2D31">
        <w:t>Ontario Snowboard</w:t>
      </w:r>
      <w:r w:rsidRPr="00B32F6D">
        <w:t xml:space="preserve"> by the deadline dates prescribed by </w:t>
      </w:r>
      <w:r w:rsidR="006F2D31">
        <w:t>Ontario Snowboard</w:t>
      </w:r>
      <w:r w:rsidRPr="00B32F6D">
        <w:t xml:space="preserve">.    </w:t>
      </w:r>
    </w:p>
    <w:p w14:paraId="2F7D37E1" w14:textId="2685D5C5" w:rsidR="00114C82" w:rsidRDefault="00114C82" w:rsidP="006F2D31">
      <w:pPr>
        <w:pStyle w:val="ListParagraph"/>
        <w:numPr>
          <w:ilvl w:val="0"/>
          <w:numId w:val="28"/>
        </w:numPr>
        <w:spacing w:after="0" w:line="240" w:lineRule="auto"/>
        <w:jc w:val="both"/>
      </w:pPr>
      <w:r w:rsidRPr="00B32F6D">
        <w:t xml:space="preserve">In addition to expulsion for failure to pay membership dues, a Member may be suspended or expelled in accordance with </w:t>
      </w:r>
      <w:r w:rsidR="006F2D31">
        <w:t>Ontario Snowboard`s</w:t>
      </w:r>
      <w:r w:rsidRPr="00B32F6D">
        <w:t xml:space="preserve"> policies and procedures relating to discipline of Members.  </w:t>
      </w:r>
    </w:p>
    <w:p w14:paraId="7766BF21" w14:textId="77777777" w:rsidR="006F2D31" w:rsidRPr="006F2D31" w:rsidRDefault="006F2D31" w:rsidP="006F2D31">
      <w:pPr>
        <w:spacing w:after="0" w:line="240" w:lineRule="auto"/>
        <w:jc w:val="both"/>
      </w:pPr>
    </w:p>
    <w:p w14:paraId="71D591AB" w14:textId="7A66B602" w:rsidR="00114C82" w:rsidRPr="00B32F6D" w:rsidRDefault="00D12367" w:rsidP="00114C82">
      <w:pPr>
        <w:jc w:val="both"/>
        <w:rPr>
          <w:b/>
        </w:rPr>
      </w:pPr>
      <w:r>
        <w:rPr>
          <w:b/>
        </w:rPr>
        <w:t xml:space="preserve">8.0) </w:t>
      </w:r>
      <w:r w:rsidR="00114C82" w:rsidRPr="00B32F6D">
        <w:rPr>
          <w:b/>
        </w:rPr>
        <w:t>Good Standing</w:t>
      </w:r>
    </w:p>
    <w:p w14:paraId="294252A5" w14:textId="77777777" w:rsidR="00114C82" w:rsidRPr="00B32F6D" w:rsidRDefault="00114C82" w:rsidP="00D9478D">
      <w:pPr>
        <w:spacing w:after="0" w:line="240" w:lineRule="auto"/>
        <w:jc w:val="both"/>
      </w:pPr>
      <w:r w:rsidRPr="00B32F6D">
        <w:t>A Member of the Association will be in good standing provided that the Member:</w:t>
      </w:r>
    </w:p>
    <w:p w14:paraId="706951CA" w14:textId="77777777" w:rsidR="00114C82" w:rsidRPr="00B32F6D" w:rsidRDefault="00114C82" w:rsidP="00114C82">
      <w:pPr>
        <w:numPr>
          <w:ilvl w:val="0"/>
          <w:numId w:val="19"/>
        </w:numPr>
        <w:spacing w:after="0" w:line="240" w:lineRule="auto"/>
        <w:jc w:val="both"/>
      </w:pPr>
      <w:r w:rsidRPr="00B32F6D">
        <w:t>Has not ceased to be a Member;</w:t>
      </w:r>
    </w:p>
    <w:p w14:paraId="1373A806" w14:textId="77777777" w:rsidR="00114C82" w:rsidRPr="00B32F6D" w:rsidRDefault="00114C82" w:rsidP="00114C82">
      <w:pPr>
        <w:numPr>
          <w:ilvl w:val="0"/>
          <w:numId w:val="19"/>
        </w:numPr>
        <w:spacing w:after="0" w:line="240" w:lineRule="auto"/>
        <w:jc w:val="both"/>
      </w:pPr>
      <w:r w:rsidRPr="00B32F6D">
        <w:t>Has not been suspended or expelled from membership, or had other membership restrictions or sanctions imposed;</w:t>
      </w:r>
    </w:p>
    <w:p w14:paraId="5701A88C" w14:textId="77777777" w:rsidR="00114C82" w:rsidRPr="00B32F6D" w:rsidRDefault="00114C82" w:rsidP="00114C82">
      <w:pPr>
        <w:numPr>
          <w:ilvl w:val="0"/>
          <w:numId w:val="19"/>
        </w:numPr>
        <w:spacing w:after="0" w:line="240" w:lineRule="auto"/>
        <w:jc w:val="both"/>
      </w:pPr>
      <w:r w:rsidRPr="00B32F6D">
        <w:t>Has completed and remitted all documents as required by the Association;</w:t>
      </w:r>
    </w:p>
    <w:p w14:paraId="75ABEFCD" w14:textId="77777777" w:rsidR="00114C82" w:rsidRPr="00B32F6D" w:rsidRDefault="00114C82" w:rsidP="00114C82">
      <w:pPr>
        <w:numPr>
          <w:ilvl w:val="0"/>
          <w:numId w:val="19"/>
        </w:numPr>
        <w:spacing w:after="0" w:line="240" w:lineRule="auto"/>
        <w:jc w:val="both"/>
      </w:pPr>
      <w:r w:rsidRPr="00B32F6D">
        <w:lastRenderedPageBreak/>
        <w:t>Has complied with the Constitution, Bylaws, policies and rules of the Association; and</w:t>
      </w:r>
    </w:p>
    <w:p w14:paraId="601B8FB8" w14:textId="77777777" w:rsidR="00114C82" w:rsidRPr="00B32F6D" w:rsidRDefault="00114C82" w:rsidP="00114C82">
      <w:pPr>
        <w:numPr>
          <w:ilvl w:val="0"/>
          <w:numId w:val="19"/>
        </w:numPr>
        <w:spacing w:after="0" w:line="240" w:lineRule="auto"/>
        <w:jc w:val="both"/>
      </w:pPr>
      <w:r w:rsidRPr="00B32F6D">
        <w:t>Is not subject to a disciplinary investigation or action by the Association, or if subject to disciplinary action previously, has fulfilled all terms and conditions of such disciplinary action to the satisfaction of the Board.</w:t>
      </w:r>
    </w:p>
    <w:p w14:paraId="1C65769D" w14:textId="77777777" w:rsidR="00114C82" w:rsidRPr="00B32F6D" w:rsidRDefault="00114C82" w:rsidP="00114C82">
      <w:pPr>
        <w:numPr>
          <w:ilvl w:val="0"/>
          <w:numId w:val="19"/>
        </w:numPr>
        <w:spacing w:after="0" w:line="240" w:lineRule="auto"/>
        <w:jc w:val="both"/>
      </w:pPr>
      <w:r w:rsidRPr="00B32F6D">
        <w:t>Had paid all required membership dues.</w:t>
      </w:r>
    </w:p>
    <w:p w14:paraId="7B8426AB" w14:textId="77777777" w:rsidR="00114C82" w:rsidRPr="00B32F6D" w:rsidRDefault="00114C82" w:rsidP="00114C82">
      <w:pPr>
        <w:jc w:val="both"/>
      </w:pPr>
    </w:p>
    <w:p w14:paraId="17CC72D2" w14:textId="781A45F3" w:rsidR="00492044" w:rsidRPr="00492044" w:rsidRDefault="00D12367" w:rsidP="00D9478D">
      <w:pPr>
        <w:spacing w:after="0" w:line="240" w:lineRule="auto"/>
        <w:jc w:val="both"/>
        <w:rPr>
          <w:b/>
        </w:rPr>
      </w:pPr>
      <w:r>
        <w:rPr>
          <w:b/>
        </w:rPr>
        <w:t xml:space="preserve">9.0) </w:t>
      </w:r>
      <w:r w:rsidR="00114C82" w:rsidRPr="00492044">
        <w:rPr>
          <w:b/>
        </w:rPr>
        <w:t>Cease to be in Good Standing</w:t>
      </w:r>
    </w:p>
    <w:p w14:paraId="195DB024" w14:textId="77777777" w:rsidR="00114C82" w:rsidRPr="00B32F6D" w:rsidRDefault="00114C82" w:rsidP="00D9478D">
      <w:pPr>
        <w:spacing w:after="0" w:line="240" w:lineRule="auto"/>
        <w:jc w:val="both"/>
      </w:pPr>
      <w:r w:rsidRPr="00B32F6D">
        <w:t>Members who cease to be in good standing, as determined by the Board of Directors, Discipline or Appeal Panels, will not be entitled to vote at meetings of Members and, where the Member is a Director, at meetings of Directors, or be entitled to the benefits and privileges of membership until such time as the Board is satisfied that the Member has met the definition of good standing as set out above.</w:t>
      </w:r>
    </w:p>
    <w:p w14:paraId="3A3B245A" w14:textId="77777777" w:rsidR="00114C82" w:rsidRDefault="00114C82" w:rsidP="000543AF">
      <w:pPr>
        <w:rPr>
          <w:b/>
        </w:rPr>
      </w:pPr>
    </w:p>
    <w:p w14:paraId="09EE7148" w14:textId="77777777" w:rsidR="00D9478D" w:rsidRDefault="00D9478D" w:rsidP="000543AF">
      <w:pPr>
        <w:rPr>
          <w:b/>
        </w:rPr>
      </w:pPr>
    </w:p>
    <w:sectPr w:rsidR="00D9478D" w:rsidSect="00E639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DD4A" w14:textId="77777777" w:rsidR="00A9279A" w:rsidRDefault="00A9279A" w:rsidP="0037161C">
      <w:pPr>
        <w:spacing w:after="0" w:line="240" w:lineRule="auto"/>
      </w:pPr>
      <w:r>
        <w:separator/>
      </w:r>
    </w:p>
  </w:endnote>
  <w:endnote w:type="continuationSeparator" w:id="0">
    <w:p w14:paraId="081628F4" w14:textId="77777777" w:rsidR="00A9279A" w:rsidRDefault="00A9279A" w:rsidP="0037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lio BdCn BT">
    <w:altName w:val="Folio BdCn B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D90" w14:textId="6A74A998" w:rsidR="0037161C" w:rsidRDefault="00091793" w:rsidP="0037161C">
    <w:pPr>
      <w:pStyle w:val="Footer"/>
      <w:jc w:val="center"/>
    </w:pPr>
    <w:r>
      <w:t>Ontario Snowboard</w:t>
    </w:r>
    <w:r w:rsidR="0037161C">
      <w:t xml:space="preserve"> 4-115 First St., Unit 203 Collingwood, Ontario L9Y 4W3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AAB5" w14:textId="77777777" w:rsidR="00A9279A" w:rsidRDefault="00A9279A" w:rsidP="0037161C">
      <w:pPr>
        <w:spacing w:after="0" w:line="240" w:lineRule="auto"/>
      </w:pPr>
      <w:r>
        <w:separator/>
      </w:r>
    </w:p>
  </w:footnote>
  <w:footnote w:type="continuationSeparator" w:id="0">
    <w:p w14:paraId="53F42ABD" w14:textId="77777777" w:rsidR="00A9279A" w:rsidRDefault="00A9279A" w:rsidP="0037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EAB6" w14:textId="52D0E75C" w:rsidR="0037161C" w:rsidRDefault="00146F72" w:rsidP="0037161C">
    <w:pPr>
      <w:pStyle w:val="Header"/>
      <w:jc w:val="center"/>
    </w:pPr>
    <w:r w:rsidRPr="00146EE2">
      <w:rPr>
        <w:rFonts w:ascii="Calibri" w:hAnsi="Calibri"/>
        <w:b/>
        <w:noProof/>
        <w:sz w:val="24"/>
        <w:szCs w:val="24"/>
      </w:rPr>
      <w:drawing>
        <wp:inline distT="0" distB="0" distL="0" distR="0" wp14:anchorId="33489408" wp14:editId="513FE035">
          <wp:extent cx="1714500" cy="719436"/>
          <wp:effectExtent l="0" t="0" r="0" b="5080"/>
          <wp:docPr id="1" name="Picture 1" descr="C:\Users\Janet\Documents\1-2019\1-NEW LOGO\ON_Snowboard-Stack-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1-2019\1-NEW LOGO\ON_Snowboard-Stack-Colou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148" cy="726422"/>
                  </a:xfrm>
                  <a:prstGeom prst="rect">
                    <a:avLst/>
                  </a:prstGeom>
                  <a:noFill/>
                  <a:ln>
                    <a:noFill/>
                  </a:ln>
                </pic:spPr>
              </pic:pic>
            </a:graphicData>
          </a:graphic>
        </wp:inline>
      </w:drawing>
    </w:r>
  </w:p>
  <w:p w14:paraId="6676EDA7" w14:textId="77777777" w:rsidR="0037161C" w:rsidRDefault="0037161C" w:rsidP="0037161C">
    <w:pPr>
      <w:pStyle w:val="NoSpacing"/>
      <w:jc w:val="center"/>
    </w:pPr>
  </w:p>
  <w:p w14:paraId="041FCD47" w14:textId="77777777" w:rsidR="00091793" w:rsidRDefault="00091793" w:rsidP="0037161C">
    <w:pPr>
      <w:pStyle w:val="NoSpacing"/>
      <w:jc w:val="center"/>
      <w:rPr>
        <w:b/>
      </w:rPr>
    </w:pPr>
    <w:r>
      <w:rPr>
        <w:b/>
      </w:rPr>
      <w:t>Ontario Snowboard</w:t>
    </w:r>
  </w:p>
  <w:p w14:paraId="7B881FF1" w14:textId="52FE62C4" w:rsidR="0037161C" w:rsidRPr="0037161C" w:rsidRDefault="000543AF" w:rsidP="0037161C">
    <w:pPr>
      <w:pStyle w:val="NoSpacing"/>
      <w:jc w:val="center"/>
      <w:rPr>
        <w:b/>
      </w:rPr>
    </w:pPr>
    <w:r>
      <w:rPr>
        <w:b/>
      </w:rPr>
      <w:t>Membership</w:t>
    </w:r>
    <w:r w:rsidR="0037161C" w:rsidRPr="0037161C">
      <w:rPr>
        <w:b/>
      </w:rPr>
      <w:t xml:space="preserve"> Policy</w:t>
    </w:r>
  </w:p>
  <w:p w14:paraId="10571C95" w14:textId="78F03447" w:rsidR="006F2D31" w:rsidRDefault="006F2D31" w:rsidP="0037161C">
    <w:pPr>
      <w:pStyle w:val="NoSpacing"/>
      <w:jc w:val="center"/>
      <w:rPr>
        <w:i/>
      </w:rPr>
    </w:pPr>
  </w:p>
  <w:p w14:paraId="3212802F" w14:textId="77777777" w:rsidR="006F2D31" w:rsidRPr="00901E5D" w:rsidRDefault="006F2D31" w:rsidP="0037161C">
    <w:pPr>
      <w:pStyle w:val="NoSpacing"/>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DA0"/>
    <w:multiLevelType w:val="hybridMultilevel"/>
    <w:tmpl w:val="1C68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ED1"/>
    <w:multiLevelType w:val="hybridMultilevel"/>
    <w:tmpl w:val="E02ED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26861"/>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84C5C03"/>
    <w:multiLevelType w:val="hybridMultilevel"/>
    <w:tmpl w:val="4BFA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45C8"/>
    <w:multiLevelType w:val="hybridMultilevel"/>
    <w:tmpl w:val="9CF0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5D09"/>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6AD678A"/>
    <w:multiLevelType w:val="hybridMultilevel"/>
    <w:tmpl w:val="D8EC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E1397"/>
    <w:multiLevelType w:val="hybridMultilevel"/>
    <w:tmpl w:val="E0FA6C44"/>
    <w:lvl w:ilvl="0" w:tplc="0409000F">
      <w:start w:val="1"/>
      <w:numFmt w:val="decimal"/>
      <w:lvlText w:val="%1."/>
      <w:lvlJc w:val="left"/>
      <w:pPr>
        <w:ind w:left="720" w:hanging="360"/>
      </w:pPr>
    </w:lvl>
    <w:lvl w:ilvl="1" w:tplc="F4B2EE4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9457B"/>
    <w:multiLevelType w:val="hybridMultilevel"/>
    <w:tmpl w:val="79BC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025EC"/>
    <w:multiLevelType w:val="hybridMultilevel"/>
    <w:tmpl w:val="010C8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6EF5"/>
    <w:multiLevelType w:val="hybridMultilevel"/>
    <w:tmpl w:val="0EE2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C445A"/>
    <w:multiLevelType w:val="hybridMultilevel"/>
    <w:tmpl w:val="09C660A2"/>
    <w:lvl w:ilvl="0" w:tplc="83C22A7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AA73BE"/>
    <w:multiLevelType w:val="hybridMultilevel"/>
    <w:tmpl w:val="04B6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CB7"/>
    <w:multiLevelType w:val="multilevel"/>
    <w:tmpl w:val="F32808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1D96737"/>
    <w:multiLevelType w:val="multilevel"/>
    <w:tmpl w:val="CD4EB1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4566966"/>
    <w:multiLevelType w:val="hybridMultilevel"/>
    <w:tmpl w:val="09C660A2"/>
    <w:lvl w:ilvl="0" w:tplc="83C22A7C">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297F87"/>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A56C1C"/>
    <w:multiLevelType w:val="hybridMultilevel"/>
    <w:tmpl w:val="266A1F58"/>
    <w:lvl w:ilvl="0" w:tplc="F114273E">
      <w:start w:val="1"/>
      <w:numFmt w:val="lowerLetter"/>
      <w:lvlText w:val="%1)"/>
      <w:lvlJc w:val="left"/>
      <w:pPr>
        <w:tabs>
          <w:tab w:val="num" w:pos="1080"/>
        </w:tabs>
        <w:ind w:left="1080" w:hanging="360"/>
      </w:pPr>
      <w:rPr>
        <w:rFonts w:hint="default"/>
        <w:b w:val="0"/>
      </w:rPr>
    </w:lvl>
    <w:lvl w:ilvl="1" w:tplc="FFFFFFFF">
      <w:start w:val="7"/>
      <w:numFmt w:val="decimal"/>
      <w:isLgl/>
      <w:lvlText w:val="%2.%2"/>
      <w:lvlJc w:val="left"/>
      <w:pPr>
        <w:tabs>
          <w:tab w:val="num" w:pos="2160"/>
        </w:tabs>
        <w:ind w:left="2160" w:hanging="720"/>
      </w:pPr>
      <w:rPr>
        <w:rFonts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A794F84"/>
    <w:multiLevelType w:val="multilevel"/>
    <w:tmpl w:val="8A48619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4E4747D0"/>
    <w:multiLevelType w:val="hybridMultilevel"/>
    <w:tmpl w:val="4FE09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07F53"/>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21" w15:restartNumberingAfterBreak="0">
    <w:nsid w:val="6361567E"/>
    <w:multiLevelType w:val="hybridMultilevel"/>
    <w:tmpl w:val="EF42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91C7B"/>
    <w:multiLevelType w:val="hybridMultilevel"/>
    <w:tmpl w:val="AD66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806B6"/>
    <w:multiLevelType w:val="hybridMultilevel"/>
    <w:tmpl w:val="28BAB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84E5343"/>
    <w:multiLevelType w:val="hybridMultilevel"/>
    <w:tmpl w:val="FB2C6A5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6A894C71"/>
    <w:multiLevelType w:val="hybridMultilevel"/>
    <w:tmpl w:val="9C1A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C0DC9"/>
    <w:multiLevelType w:val="hybridMultilevel"/>
    <w:tmpl w:val="1E96A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CF7768B"/>
    <w:multiLevelType w:val="multilevel"/>
    <w:tmpl w:val="83BA079E"/>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E6713AD"/>
    <w:multiLevelType w:val="hybridMultilevel"/>
    <w:tmpl w:val="F9C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8"/>
  </w:num>
  <w:num w:numId="5">
    <w:abstractNumId w:val="4"/>
  </w:num>
  <w:num w:numId="6">
    <w:abstractNumId w:val="10"/>
  </w:num>
  <w:num w:numId="7">
    <w:abstractNumId w:val="8"/>
  </w:num>
  <w:num w:numId="8">
    <w:abstractNumId w:val="28"/>
  </w:num>
  <w:num w:numId="9">
    <w:abstractNumId w:val="22"/>
  </w:num>
  <w:num w:numId="10">
    <w:abstractNumId w:val="7"/>
  </w:num>
  <w:num w:numId="11">
    <w:abstractNumId w:val="1"/>
  </w:num>
  <w:num w:numId="12">
    <w:abstractNumId w:val="23"/>
  </w:num>
  <w:num w:numId="13">
    <w:abstractNumId w:val="6"/>
  </w:num>
  <w:num w:numId="14">
    <w:abstractNumId w:val="13"/>
  </w:num>
  <w:num w:numId="15">
    <w:abstractNumId w:val="21"/>
  </w:num>
  <w:num w:numId="16">
    <w:abstractNumId w:val="12"/>
  </w:num>
  <w:num w:numId="17">
    <w:abstractNumId w:val="26"/>
  </w:num>
  <w:num w:numId="18">
    <w:abstractNumId w:val="11"/>
  </w:num>
  <w:num w:numId="19">
    <w:abstractNumId w:val="25"/>
  </w:num>
  <w:num w:numId="20">
    <w:abstractNumId w:val="2"/>
  </w:num>
  <w:num w:numId="21">
    <w:abstractNumId w:val="29"/>
  </w:num>
  <w:num w:numId="22">
    <w:abstractNumId w:val="15"/>
  </w:num>
  <w:num w:numId="23">
    <w:abstractNumId w:val="17"/>
  </w:num>
  <w:num w:numId="24">
    <w:abstractNumId w:val="16"/>
  </w:num>
  <w:num w:numId="25">
    <w:abstractNumId w:val="5"/>
  </w:num>
  <w:num w:numId="26">
    <w:abstractNumId w:val="27"/>
  </w:num>
  <w:num w:numId="27">
    <w:abstractNumId w:val="3"/>
  </w:num>
  <w:num w:numId="28">
    <w:abstractNumId w:val="19"/>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F1"/>
    <w:rsid w:val="00034B90"/>
    <w:rsid w:val="000543AF"/>
    <w:rsid w:val="00075C02"/>
    <w:rsid w:val="00080946"/>
    <w:rsid w:val="00084F94"/>
    <w:rsid w:val="00086FDA"/>
    <w:rsid w:val="00091793"/>
    <w:rsid w:val="000A11EE"/>
    <w:rsid w:val="000A343C"/>
    <w:rsid w:val="000E3579"/>
    <w:rsid w:val="00114C82"/>
    <w:rsid w:val="001320F1"/>
    <w:rsid w:val="00146F72"/>
    <w:rsid w:val="0018523A"/>
    <w:rsid w:val="001924EF"/>
    <w:rsid w:val="001B6830"/>
    <w:rsid w:val="002B5615"/>
    <w:rsid w:val="002D23D7"/>
    <w:rsid w:val="003364AD"/>
    <w:rsid w:val="0037161C"/>
    <w:rsid w:val="003B771D"/>
    <w:rsid w:val="00492044"/>
    <w:rsid w:val="00501CB6"/>
    <w:rsid w:val="005571DA"/>
    <w:rsid w:val="005B7EAE"/>
    <w:rsid w:val="00602FB6"/>
    <w:rsid w:val="0061030D"/>
    <w:rsid w:val="006361CF"/>
    <w:rsid w:val="00683C36"/>
    <w:rsid w:val="006E2C95"/>
    <w:rsid w:val="006F2D31"/>
    <w:rsid w:val="0074296B"/>
    <w:rsid w:val="0078219F"/>
    <w:rsid w:val="00784B9F"/>
    <w:rsid w:val="008A78F6"/>
    <w:rsid w:val="008C3199"/>
    <w:rsid w:val="00901E5D"/>
    <w:rsid w:val="00925865"/>
    <w:rsid w:val="0094129C"/>
    <w:rsid w:val="009F06BD"/>
    <w:rsid w:val="00A31CC9"/>
    <w:rsid w:val="00A9279A"/>
    <w:rsid w:val="00AB3F04"/>
    <w:rsid w:val="00AD30D0"/>
    <w:rsid w:val="00B04A1A"/>
    <w:rsid w:val="00B1725C"/>
    <w:rsid w:val="00B2205B"/>
    <w:rsid w:val="00B639A0"/>
    <w:rsid w:val="00B737E2"/>
    <w:rsid w:val="00C048EF"/>
    <w:rsid w:val="00C16AF1"/>
    <w:rsid w:val="00C3703B"/>
    <w:rsid w:val="00C83ACC"/>
    <w:rsid w:val="00CE223B"/>
    <w:rsid w:val="00CF30A7"/>
    <w:rsid w:val="00D12367"/>
    <w:rsid w:val="00D9478D"/>
    <w:rsid w:val="00DA52BC"/>
    <w:rsid w:val="00E6390D"/>
    <w:rsid w:val="00E918A5"/>
    <w:rsid w:val="00E95185"/>
    <w:rsid w:val="00EC0D9C"/>
    <w:rsid w:val="00F13DD3"/>
    <w:rsid w:val="00F2533C"/>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46D6"/>
  <w15:docId w15:val="{8880572E-861E-483D-81C2-CE165E2B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F1"/>
    <w:pPr>
      <w:ind w:left="720"/>
      <w:contextualSpacing/>
    </w:pPr>
  </w:style>
  <w:style w:type="paragraph" w:styleId="BalloonText">
    <w:name w:val="Balloon Text"/>
    <w:basedOn w:val="Normal"/>
    <w:link w:val="BalloonTextChar"/>
    <w:uiPriority w:val="99"/>
    <w:semiHidden/>
    <w:unhideWhenUsed/>
    <w:rsid w:val="00C16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AF1"/>
    <w:rPr>
      <w:rFonts w:ascii="Tahoma" w:hAnsi="Tahoma" w:cs="Tahoma"/>
      <w:sz w:val="16"/>
      <w:szCs w:val="16"/>
    </w:rPr>
  </w:style>
  <w:style w:type="character" w:styleId="CommentReference">
    <w:name w:val="annotation reference"/>
    <w:basedOn w:val="DefaultParagraphFont"/>
    <w:rsid w:val="001924EF"/>
    <w:rPr>
      <w:sz w:val="16"/>
      <w:szCs w:val="16"/>
    </w:rPr>
  </w:style>
  <w:style w:type="paragraph" w:styleId="CommentText">
    <w:name w:val="annotation text"/>
    <w:basedOn w:val="Normal"/>
    <w:link w:val="CommentTextChar"/>
    <w:rsid w:val="001924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924EF"/>
    <w:rPr>
      <w:rFonts w:ascii="Times New Roman" w:eastAsia="Times New Roman" w:hAnsi="Times New Roman" w:cs="Times New Roman"/>
      <w:sz w:val="20"/>
      <w:szCs w:val="20"/>
    </w:rPr>
  </w:style>
  <w:style w:type="paragraph" w:styleId="NoSpacing">
    <w:name w:val="No Spacing"/>
    <w:uiPriority w:val="1"/>
    <w:qFormat/>
    <w:rsid w:val="00B737E2"/>
    <w:pPr>
      <w:spacing w:after="0" w:line="240" w:lineRule="auto"/>
    </w:pPr>
  </w:style>
  <w:style w:type="paragraph" w:styleId="Header">
    <w:name w:val="header"/>
    <w:basedOn w:val="Normal"/>
    <w:link w:val="HeaderChar"/>
    <w:uiPriority w:val="99"/>
    <w:unhideWhenUsed/>
    <w:rsid w:val="0037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1C"/>
  </w:style>
  <w:style w:type="paragraph" w:styleId="Footer">
    <w:name w:val="footer"/>
    <w:basedOn w:val="Normal"/>
    <w:link w:val="FooterChar"/>
    <w:uiPriority w:val="99"/>
    <w:unhideWhenUsed/>
    <w:rsid w:val="0037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1C"/>
  </w:style>
  <w:style w:type="paragraph" w:customStyle="1" w:styleId="Pa14">
    <w:name w:val="Pa14"/>
    <w:basedOn w:val="Normal"/>
    <w:next w:val="Normal"/>
    <w:uiPriority w:val="99"/>
    <w:rsid w:val="000543AF"/>
    <w:pPr>
      <w:autoSpaceDE w:val="0"/>
      <w:autoSpaceDN w:val="0"/>
      <w:adjustRightInd w:val="0"/>
      <w:spacing w:after="0" w:line="241" w:lineRule="atLeast"/>
    </w:pPr>
    <w:rPr>
      <w:rFonts w:ascii="Folio BdCn BT" w:hAnsi="Folio BdCn BT"/>
      <w:sz w:val="24"/>
      <w:szCs w:val="24"/>
    </w:rPr>
  </w:style>
  <w:style w:type="paragraph" w:styleId="BodyText">
    <w:name w:val="Body Text"/>
    <w:basedOn w:val="Normal"/>
    <w:link w:val="BodyTextChar"/>
    <w:rsid w:val="00114C8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14C82"/>
    <w:rPr>
      <w:rFonts w:ascii="Times New Roman" w:eastAsia="Times New Roman" w:hAnsi="Times New Roman" w:cs="Times New Roman"/>
      <w:sz w:val="20"/>
      <w:szCs w:val="20"/>
    </w:rPr>
  </w:style>
  <w:style w:type="table" w:styleId="TableGrid">
    <w:name w:val="Table Grid"/>
    <w:basedOn w:val="TableNormal"/>
    <w:uiPriority w:val="59"/>
    <w:rsid w:val="000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3F0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CC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31CC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 Hancock</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6</cp:revision>
  <dcterms:created xsi:type="dcterms:W3CDTF">2018-10-11T20:12:00Z</dcterms:created>
  <dcterms:modified xsi:type="dcterms:W3CDTF">2021-05-11T15:58:00Z</dcterms:modified>
</cp:coreProperties>
</file>